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058E3">
      <w:pPr>
        <w:pStyle w:val="printredaction-line"/>
        <w:divId w:val="1807384296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9 апр 2016</w:t>
      </w:r>
    </w:p>
    <w:p w:rsidR="00000000" w:rsidRDefault="00A058E3">
      <w:pPr>
        <w:divId w:val="46635898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Указ Президента РФ от 01.04.2016 № 147</w:t>
      </w:r>
    </w:p>
    <w:p w:rsidR="00000000" w:rsidRDefault="00A058E3">
      <w:pPr>
        <w:pStyle w:val="2"/>
        <w:divId w:val="180738429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 Национальном плане противодействия коррупции на 2016-2017 годы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 соответствии с</w:t>
      </w:r>
      <w:r>
        <w:rPr>
          <w:rFonts w:ascii="Georgia" w:hAnsi="Georgia"/>
        </w:rPr>
        <w:t xml:space="preserve"> </w:t>
      </w:r>
      <w:hyperlink r:id="rId4" w:anchor="/document/99/902135263/XA00M8M2NC/" w:history="1">
        <w:r>
          <w:rPr>
            <w:rStyle w:val="a4"/>
            <w:rFonts w:ascii="Georgia" w:hAnsi="Georgia"/>
          </w:rPr>
          <w:t>пунктом 1 части 1 статьи 5 Федерального закона от 25 декабря 2008 года № 273-ФЗ "О противодействии коррупции"</w:t>
        </w:r>
      </w:hyperlink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постановляю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прилагаемый </w:t>
      </w:r>
      <w:hyperlink r:id="rId5" w:anchor="/document/99/420345711/XA00M6S2MI/" w:tgtFrame="_self" w:history="1">
        <w:r>
          <w:rPr>
            <w:rStyle w:val="a4"/>
            <w:rFonts w:ascii="Georgia" w:hAnsi="Georgia"/>
          </w:rPr>
          <w:t xml:space="preserve">Национальный </w:t>
        </w:r>
        <w:r>
          <w:rPr>
            <w:rStyle w:val="a4"/>
            <w:rFonts w:ascii="Georgia" w:hAnsi="Georgia"/>
          </w:rPr>
          <w:t>план противодействия коррупции на 2016-2017 годы</w:t>
        </w:r>
      </w:hyperlink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2. Руководителям федеральных государственных органов, руководствуясь</w:t>
      </w:r>
      <w:r>
        <w:rPr>
          <w:rFonts w:ascii="Georgia" w:hAnsi="Georgia"/>
        </w:rPr>
        <w:t xml:space="preserve"> </w:t>
      </w:r>
      <w:hyperlink r:id="rId6" w:anchor="/document/99/902209895/XA00M2O2MP/" w:history="1">
        <w:r>
          <w:rPr>
            <w:rStyle w:val="a4"/>
            <w:rFonts w:ascii="Georgia" w:hAnsi="Georgia"/>
          </w:rPr>
          <w:t>Национальной стратегией противодействия коррупции</w:t>
        </w:r>
      </w:hyperlink>
      <w:r>
        <w:rPr>
          <w:rFonts w:ascii="Georgia" w:hAnsi="Georgia"/>
        </w:rPr>
        <w:t>, утв</w:t>
      </w:r>
      <w:r>
        <w:rPr>
          <w:rFonts w:ascii="Georgia" w:hAnsi="Georgia"/>
        </w:rPr>
        <w:t>ержденной</w:t>
      </w:r>
      <w:r>
        <w:rPr>
          <w:rFonts w:ascii="Georgia" w:hAnsi="Georgia"/>
        </w:rPr>
        <w:t xml:space="preserve"> </w:t>
      </w:r>
      <w:hyperlink r:id="rId7" w:anchor="/document/99/902209895/XA00M6G2N3/" w:history="1">
        <w:r>
          <w:rPr>
            <w:rStyle w:val="a4"/>
            <w:rFonts w:ascii="Georgia" w:hAnsi="Georgia"/>
          </w:rPr>
          <w:t>Указом Президента Российской Федерации от 13 апреля 2010 года № 460</w:t>
        </w:r>
      </w:hyperlink>
      <w:r>
        <w:rPr>
          <w:rFonts w:ascii="Georgia" w:hAnsi="Georgia"/>
        </w:rPr>
        <w:t xml:space="preserve">, и </w:t>
      </w:r>
      <w:hyperlink r:id="rId8" w:anchor="/document/99/420345711/XA00M6S2MI/" w:tgtFrame="_self" w:history="1">
        <w:r>
          <w:rPr>
            <w:rStyle w:val="a4"/>
            <w:rFonts w:ascii="Georgia" w:hAnsi="Georgia"/>
          </w:rPr>
          <w:t>Национальным планом противодействия коррупции на 2016-2017 годы</w:t>
        </w:r>
      </w:hyperlink>
      <w:r>
        <w:rPr>
          <w:rFonts w:ascii="Georgia" w:hAnsi="Georgia"/>
        </w:rPr>
        <w:t>, утвержденным настоящим Указом, обеспечить внесение до 15 мая 2016 года в планы по противодействию коррупции федеральных государственных органов изменений, направленных на достижение конкрет</w:t>
      </w:r>
      <w:r>
        <w:rPr>
          <w:rFonts w:ascii="Georgia" w:hAnsi="Georgia"/>
        </w:rPr>
        <w:t>ных результатов в работе по предупреждению коррупции, минимизации и (или) ликвидации последствий коррупционных правонарушений, а также контроль за выполнением мероприятий, предусмотренных этими планами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9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3. Руководителям федеральных государственных органов</w:t>
      </w:r>
      <w:r>
        <w:rPr>
          <w:rFonts w:ascii="Georgia" w:hAnsi="Georgia"/>
        </w:rPr>
        <w:t>, за исключением руководителей федеральных государственных органов, руководство деятельностью которых осуществляет Правительство Российской Федерации, до 10 июня 2016 года представить в президиум Совета при Президенте Российской Федерации по противодействи</w:t>
      </w:r>
      <w:r>
        <w:rPr>
          <w:rFonts w:ascii="Georgia" w:hAnsi="Georgia"/>
        </w:rPr>
        <w:t xml:space="preserve">ю коррупции доклад о результатах исполнения </w:t>
      </w:r>
      <w:hyperlink r:id="rId9" w:anchor="/document/99/420345711/XA00LU62M3/" w:tgtFrame="_self" w:history="1">
        <w:r>
          <w:rPr>
            <w:rStyle w:val="a4"/>
            <w:rFonts w:ascii="Georgia" w:hAnsi="Georgia"/>
          </w:rPr>
          <w:t>пункта 2 настоящего Указа</w:t>
        </w:r>
      </w:hyperlink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4. Руководителям федеральных государственных органов, руководство деятельностью которых осу</w:t>
      </w:r>
      <w:r>
        <w:rPr>
          <w:rFonts w:ascii="Georgia" w:hAnsi="Georgia"/>
        </w:rPr>
        <w:t xml:space="preserve">ществляет Правительство Российской Федерации, до 20 мая 2016 года представить в уполномоченный Правительством Российской Федерации федеральный государственный орган доклад о результатах исполнения </w:t>
      </w:r>
      <w:hyperlink r:id="rId10" w:anchor="/document/99/420345711/XA00LU62M3/" w:tgtFrame="_self" w:history="1">
        <w:r>
          <w:rPr>
            <w:rStyle w:val="a4"/>
            <w:rFonts w:ascii="Georgia" w:hAnsi="Georgia"/>
          </w:rPr>
          <w:t>пункта 2 настоящего Указа</w:t>
        </w:r>
      </w:hyperlink>
      <w:r>
        <w:rPr>
          <w:rFonts w:ascii="Georgia" w:hAnsi="Georgia"/>
        </w:rPr>
        <w:t xml:space="preserve"> для подготовки проекта сводного доклада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lastRenderedPageBreak/>
        <w:t>5. Правительству Российской Федерации до 10 июня 2016 года представить в президиум Совета при Президенте Российской Федерации по противодействию коррупции</w:t>
      </w:r>
      <w:r>
        <w:rPr>
          <w:rFonts w:ascii="Georgia" w:hAnsi="Georgia"/>
        </w:rPr>
        <w:t xml:space="preserve"> сводный доклад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6. Рекомендовать Верховному Суду Российской Федерации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подготовить и утвердить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обзор судебной практики по делам, связанным с разрешением споров о применении</w:t>
      </w:r>
      <w:r>
        <w:rPr>
          <w:rFonts w:ascii="Georgia" w:hAnsi="Georgia"/>
        </w:rPr>
        <w:t xml:space="preserve"> </w:t>
      </w:r>
      <w:hyperlink r:id="rId11" w:anchor="/document/99/499011838/XA00MGO2NS/" w:history="1">
        <w:r>
          <w:rPr>
            <w:rStyle w:val="a4"/>
            <w:rFonts w:ascii="Georgia" w:hAnsi="Georgia"/>
          </w:rPr>
          <w:t>пункта 9 части 1 статьи 31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</w:t>
        </w:r>
      </w:hyperlink>
      <w:r>
        <w:rPr>
          <w:rFonts w:ascii="Georgia" w:hAnsi="Georgia"/>
        </w:rPr>
        <w:t>, - до 1 ноября 2016 года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обзор судебной практики по дела</w:t>
      </w:r>
      <w:r>
        <w:rPr>
          <w:rFonts w:ascii="Georgia" w:hAnsi="Georgia"/>
        </w:rPr>
        <w:t>м, связанным с привлечением к административной ответственности, предусмотренной</w:t>
      </w:r>
      <w:r>
        <w:rPr>
          <w:rFonts w:ascii="Georgia" w:hAnsi="Georgia"/>
        </w:rPr>
        <w:t xml:space="preserve"> </w:t>
      </w:r>
      <w:hyperlink r:id="rId12" w:anchor="/document/99/901807667/XA00MJA2OK/" w:history="1">
        <w:r>
          <w:rPr>
            <w:rStyle w:val="a4"/>
            <w:rFonts w:ascii="Georgia" w:hAnsi="Georgia"/>
          </w:rPr>
          <w:t>статьей 19.29 Кодекса Российской Федерации об административных правонарушениях</w:t>
        </w:r>
      </w:hyperlink>
      <w:r>
        <w:rPr>
          <w:rFonts w:ascii="Georgia" w:hAnsi="Georgia"/>
        </w:rPr>
        <w:t>, - до 1 декабр</w:t>
      </w:r>
      <w:r>
        <w:rPr>
          <w:rFonts w:ascii="Georgia" w:hAnsi="Georgia"/>
        </w:rPr>
        <w:t>я 2016 года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обзор судебной практики по делам, связанным с разрешением споров об обращении в доход государства имущества, в отношении которого отсутствуют доказательства приобретения на законные доходы, - до 1 июля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обеспечить опубликование в</w:t>
      </w:r>
      <w:r>
        <w:rPr>
          <w:rFonts w:ascii="Georgia" w:hAnsi="Georgia"/>
        </w:rPr>
        <w:t xml:space="preserve"> установленном порядке обзоров судебной практики, указанных в </w:t>
      </w:r>
      <w:hyperlink r:id="rId13" w:anchor="/document/99/420345711/XA00M2O2MP/" w:tgtFrame="_self" w:history="1">
        <w:r>
          <w:rPr>
            <w:rStyle w:val="a4"/>
            <w:rFonts w:ascii="Georgia" w:hAnsi="Georgia"/>
          </w:rPr>
          <w:t>подпункте "а" настоящего пункта</w:t>
        </w:r>
      </w:hyperlink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совместно с Судебным департаментом при Верховном Суде Российской</w:t>
      </w:r>
      <w:r>
        <w:rPr>
          <w:rFonts w:ascii="Georgia" w:hAnsi="Georgia"/>
        </w:rPr>
        <w:t xml:space="preserve"> Федерации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доработать с учетом правоприменительной практики Методические рекомендации по заполнению судьями и работниками аппаратов судов справок о доходах, расходах, об имуществе и обязательствах имущественного характера, а также справок о доходах, расх</w:t>
      </w:r>
      <w:r>
        <w:rPr>
          <w:rFonts w:ascii="Georgia" w:hAnsi="Georgia"/>
        </w:rPr>
        <w:t>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обеспечить использование начиная с 2017 года специального программного обеспечения "Справки БК", размещенного на официальном сайте Президента </w:t>
      </w:r>
      <w:r>
        <w:rPr>
          <w:rFonts w:ascii="Georgia" w:hAnsi="Georgia"/>
        </w:rPr>
        <w:t>Российской Федерации, при заполнении судьями и лицами, претендующими на должность судьи, справок о своих доходах, расходах, об имуществе и обязательствах имущественного характера, а также справок о доходах, расходах, об имуществе и обязательствах имуществе</w:t>
      </w:r>
      <w:r>
        <w:rPr>
          <w:rFonts w:ascii="Georgia" w:hAnsi="Georgia"/>
        </w:rPr>
        <w:t xml:space="preserve">нного </w:t>
      </w:r>
      <w:r>
        <w:rPr>
          <w:rFonts w:ascii="Georgia" w:hAnsi="Georgia"/>
        </w:rPr>
        <w:lastRenderedPageBreak/>
        <w:t>характера своих супруги (супруга) и несовершеннолетних детей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Доклад о результатах исполнения </w:t>
      </w:r>
      <w:hyperlink r:id="rId14" w:anchor="/document/99/420345711/XA00M2U2M0/" w:tgtFrame="_self" w:history="1">
        <w:r>
          <w:rPr>
            <w:rStyle w:val="a4"/>
            <w:rFonts w:ascii="Georgia" w:hAnsi="Georgia"/>
          </w:rPr>
          <w:t>подпункта "в" настоящего пункта</w:t>
        </w:r>
      </w:hyperlink>
      <w:r>
        <w:rPr>
          <w:rFonts w:ascii="Georgia" w:hAnsi="Georgia"/>
        </w:rPr>
        <w:t xml:space="preserve"> представить до 1 марта 2017 г</w:t>
      </w:r>
      <w:r>
        <w:rPr>
          <w:rFonts w:ascii="Georgia" w:hAnsi="Georgia"/>
        </w:rPr>
        <w:t>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7.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</w:t>
      </w:r>
      <w:r>
        <w:rPr>
          <w:rFonts w:ascii="Georgia" w:hAnsi="Georgia"/>
        </w:rPr>
        <w:t>тва Российской Федерации о противодействии коррупции и подготовить соответствующие методические рекомендации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февраля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8. Рекомендовать Совету судей Российской Федерации проанали</w:t>
      </w:r>
      <w:r>
        <w:rPr>
          <w:rFonts w:ascii="Georgia" w:hAnsi="Georgia"/>
        </w:rPr>
        <w:t>зировать практику проведения в судах Российской Федерации проверок соблюдения судьями и лицами, претендующими на должность судьи, требований законодательства Российской Федерации о противодействии коррупции и при необходимости подготовить предложения, напр</w:t>
      </w:r>
      <w:r>
        <w:rPr>
          <w:rFonts w:ascii="Georgia" w:hAnsi="Georgia"/>
        </w:rPr>
        <w:t>авленные на совершенствование порядка проведения таких проверок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февраля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9. Рекомендовать Счетной палате Российской Федерации отражать в информации о результатах проведения конт</w:t>
      </w:r>
      <w:r>
        <w:rPr>
          <w:rFonts w:ascii="Georgia" w:hAnsi="Georgia"/>
        </w:rPr>
        <w:t>рольных и экспертно-аналитических мероприятий и в ежегодном отчете о своей работе, которые представляются палатам Федерального Собрания Российской Федерации в соответствии с</w:t>
      </w:r>
      <w:r>
        <w:rPr>
          <w:rFonts w:ascii="Georgia" w:hAnsi="Georgia"/>
        </w:rPr>
        <w:t xml:space="preserve"> </w:t>
      </w:r>
      <w:hyperlink r:id="rId15" w:anchor="/document/99/499011877/XA00M6G2N3/" w:history="1">
        <w:r>
          <w:rPr>
            <w:rStyle w:val="a4"/>
            <w:rFonts w:ascii="Georgia" w:hAnsi="Georgia"/>
          </w:rPr>
          <w:t>Федеральным законом от 5 апреля 2013 года № 41-ФЗ "О Счетной палате Российской Федерации"</w:t>
        </w:r>
      </w:hyperlink>
      <w:r>
        <w:rPr>
          <w:rFonts w:ascii="Georgia" w:hAnsi="Georgia"/>
        </w:rPr>
        <w:t>, вопросы, касающиеся осуществления в пределах установленной компетенции мер по противодействию коррупции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10. Рекомендовать высшим должностным лицам (руководителям в</w:t>
      </w:r>
      <w:r>
        <w:rPr>
          <w:rFonts w:ascii="Georgia" w:hAnsi="Georgia"/>
        </w:rPr>
        <w:t>ысших исполнительных органов государственной власти) субъектов Российской Федерации и руководителям органов местного самоуправления, руководствуясь</w:t>
      </w:r>
      <w:r>
        <w:rPr>
          <w:rFonts w:ascii="Georgia" w:hAnsi="Georgia"/>
        </w:rPr>
        <w:t xml:space="preserve"> </w:t>
      </w:r>
      <w:hyperlink r:id="rId16" w:anchor="/document/99/902209895/XA00M2O2MP/" w:history="1">
        <w:r>
          <w:rPr>
            <w:rStyle w:val="a4"/>
            <w:rFonts w:ascii="Georgia" w:hAnsi="Georgia"/>
          </w:rPr>
          <w:t>Национальной стратегией п</w:t>
        </w:r>
        <w:r>
          <w:rPr>
            <w:rStyle w:val="a4"/>
            <w:rFonts w:ascii="Georgia" w:hAnsi="Georgia"/>
          </w:rPr>
          <w:t>ротиводействия коррупции</w:t>
        </w:r>
      </w:hyperlink>
      <w:r>
        <w:rPr>
          <w:rFonts w:ascii="Georgia" w:hAnsi="Georgia"/>
        </w:rPr>
        <w:t>, утвержденной</w:t>
      </w:r>
      <w:r>
        <w:rPr>
          <w:rFonts w:ascii="Georgia" w:hAnsi="Georgia"/>
        </w:rPr>
        <w:t xml:space="preserve"> </w:t>
      </w:r>
      <w:hyperlink r:id="rId17" w:anchor="/document/99/902209895/XA00M6G2N3/" w:history="1">
        <w:r>
          <w:rPr>
            <w:rStyle w:val="a4"/>
            <w:rFonts w:ascii="Georgia" w:hAnsi="Georgia"/>
          </w:rPr>
          <w:t>Указом Президента Российской Федерации от 13 апреля 2010 года № 460</w:t>
        </w:r>
      </w:hyperlink>
      <w:r>
        <w:rPr>
          <w:rFonts w:ascii="Georgia" w:hAnsi="Georgia"/>
        </w:rPr>
        <w:t xml:space="preserve">, и </w:t>
      </w:r>
      <w:hyperlink r:id="rId18" w:anchor="/document/99/420345711/XA00M6S2MI/" w:tgtFrame="_self" w:history="1">
        <w:r>
          <w:rPr>
            <w:rStyle w:val="a4"/>
            <w:rFonts w:ascii="Georgia" w:hAnsi="Georgia"/>
          </w:rPr>
          <w:t>Национальным планом противодействия коррупции на 2016-2017 годы</w:t>
        </w:r>
      </w:hyperlink>
      <w:r>
        <w:rPr>
          <w:rFonts w:ascii="Georgia" w:hAnsi="Georgia"/>
        </w:rPr>
        <w:t>, утвержденным настоящим Указом, обеспечить внесение до 1 июня 2016 года в региональные антикоррупционные программы и антикоррупционные программы (планы по против</w:t>
      </w:r>
      <w:r>
        <w:rPr>
          <w:rFonts w:ascii="Georgia" w:hAnsi="Georgia"/>
        </w:rPr>
        <w:t>одействию коррупции) органов государственной власти субъектов Российской Федерации, а также органов местного самоуправления, в которых такие планы имеются, изменений, направленных на достижение конкретных резуль</w:t>
      </w:r>
      <w:r>
        <w:rPr>
          <w:rFonts w:ascii="Georgia" w:hAnsi="Georgia"/>
        </w:rPr>
        <w:lastRenderedPageBreak/>
        <w:t>татов в работе по предупреждению коррупции, м</w:t>
      </w:r>
      <w:r>
        <w:rPr>
          <w:rFonts w:ascii="Georgia" w:hAnsi="Georgia"/>
        </w:rPr>
        <w:t>инимизации и (или) ликвидации последствий коррупционных правонарушений, а также контроль за выполнением мероприятий, предусмотренных этими программами (планами)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11. Высшим должностным лицам (руководителям высших исполнительных органов государственной вла</w:t>
      </w:r>
      <w:r>
        <w:rPr>
          <w:rFonts w:ascii="Georgia" w:hAnsi="Georgia"/>
        </w:rPr>
        <w:t>сти) субъектов Российской Федерации представить в аппараты полномочных представителей Президента Российской Федерации в федеральных округах доклады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а) о результатах исполнения </w:t>
      </w:r>
      <w:hyperlink r:id="rId19" w:anchor="/document/99/420345711/XA00M6U2MJ/" w:tgtFrame="_self" w:history="1">
        <w:r>
          <w:rPr>
            <w:rStyle w:val="a4"/>
            <w:rFonts w:ascii="Georgia" w:hAnsi="Georgia"/>
          </w:rPr>
          <w:t>пункта 10 настоящего Указа</w:t>
        </w:r>
      </w:hyperlink>
      <w:r>
        <w:rPr>
          <w:rFonts w:ascii="Georgia" w:hAnsi="Georgia"/>
        </w:rPr>
        <w:t xml:space="preserve"> в части, касающейся внесения изменений в региональные антикоррупционные программы и антикоррупционные программы (планы по противодействию коррупции), - до 15 июня 2016 года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2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б) о результатах исполнения </w:t>
      </w:r>
      <w:hyperlink r:id="rId20" w:anchor="/document/99/420345711/XA00M6U2MJ/" w:tgtFrame="_self" w:history="1">
        <w:r>
          <w:rPr>
            <w:rStyle w:val="a4"/>
            <w:rFonts w:ascii="Georgia" w:hAnsi="Georgia"/>
          </w:rPr>
          <w:t>пункта 10 настоящего Указа</w:t>
        </w:r>
      </w:hyperlink>
      <w:r>
        <w:rPr>
          <w:rFonts w:ascii="Georgia" w:hAnsi="Georgia"/>
        </w:rPr>
        <w:t xml:space="preserve"> в части, касающейся выполнения мероприятий, предусмотренных названными программами (планами), а также </w:t>
      </w:r>
      <w:hyperlink r:id="rId21" w:anchor="/document/99/420345711/XA00M2Q2MC/" w:tgtFrame="_self" w:history="1">
        <w:r>
          <w:rPr>
            <w:rStyle w:val="a4"/>
            <w:rFonts w:ascii="Georgia" w:hAnsi="Georgia"/>
          </w:rPr>
          <w:t>пунктов 5</w:t>
        </w:r>
      </w:hyperlink>
      <w:r>
        <w:rPr>
          <w:rFonts w:ascii="Georgia" w:hAnsi="Georgia"/>
        </w:rPr>
        <w:t xml:space="preserve"> и </w:t>
      </w:r>
      <w:hyperlink r:id="rId22" w:anchor="/document/99/420345711/XA00M3S2MH/" w:tgtFrame="_self" w:history="1">
        <w:r>
          <w:rPr>
            <w:rStyle w:val="a4"/>
            <w:rFonts w:ascii="Georgia" w:hAnsi="Georgia"/>
          </w:rPr>
          <w:t>9 Национального плана противодействия коррупции на 2016-2017 годы</w:t>
        </w:r>
      </w:hyperlink>
      <w:r>
        <w:rPr>
          <w:rFonts w:ascii="Georgia" w:hAnsi="Georgia"/>
        </w:rPr>
        <w:t>, утвержденного настоящи</w:t>
      </w:r>
      <w:r>
        <w:rPr>
          <w:rFonts w:ascii="Georgia" w:hAnsi="Georgia"/>
        </w:rPr>
        <w:t>м Указом, - до 1 декабря 2017 года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2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12. Полномочным представителям Президента Российской Федерации в федеральных округах обобщить информацию, содержащуюся в докладах, предусмотренных </w:t>
      </w:r>
      <w:hyperlink r:id="rId23" w:anchor="/document/99/420345711/XA00M7G2MM/" w:tgtFrame="_self" w:history="1">
        <w:r>
          <w:rPr>
            <w:rStyle w:val="a4"/>
            <w:rFonts w:ascii="Georgia" w:hAnsi="Georgia"/>
          </w:rPr>
          <w:t>пунктом 11 настоящего Указа</w:t>
        </w:r>
      </w:hyperlink>
      <w:r>
        <w:rPr>
          <w:rFonts w:ascii="Georgia" w:hAnsi="Georgia"/>
        </w:rPr>
        <w:t>, и представить в президиум Совета при Президенте Российской Федерации по противодействию коррупции сводные доклады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о внесении изменений в региональные антикоррупционные программы и антикоррупционные про</w:t>
      </w:r>
      <w:r>
        <w:rPr>
          <w:rFonts w:ascii="Georgia" w:hAnsi="Georgia"/>
        </w:rPr>
        <w:t>граммы (планы по противодействию коррупции) - до 15 июля 2016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б) о выполнении мероприятий, предусмотренных названными программами (планами), а также </w:t>
      </w:r>
      <w:hyperlink r:id="rId24" w:anchor="/document/99/420345711/XA00M2Q2MC/" w:tgtFrame="_self" w:history="1">
        <w:r>
          <w:rPr>
            <w:rStyle w:val="a4"/>
            <w:rFonts w:ascii="Georgia" w:hAnsi="Georgia"/>
          </w:rPr>
          <w:t>пунктов</w:t>
        </w:r>
        <w:r>
          <w:rPr>
            <w:rStyle w:val="a4"/>
            <w:rFonts w:ascii="Georgia" w:hAnsi="Georgia"/>
          </w:rPr>
          <w:t xml:space="preserve"> 5</w:t>
        </w:r>
      </w:hyperlink>
      <w:r>
        <w:rPr>
          <w:rFonts w:ascii="Georgia" w:hAnsi="Georgia"/>
        </w:rPr>
        <w:t xml:space="preserve"> и </w:t>
      </w:r>
      <w:hyperlink r:id="rId25" w:anchor="/document/99/420345711/XA00M3S2MH/" w:tgtFrame="_self" w:history="1">
        <w:r>
          <w:rPr>
            <w:rStyle w:val="a4"/>
            <w:rFonts w:ascii="Georgia" w:hAnsi="Georgia"/>
          </w:rPr>
          <w:t>9 Национального плана противодействия коррупции на 2016-2017 годы</w:t>
        </w:r>
      </w:hyperlink>
      <w:r>
        <w:rPr>
          <w:rFonts w:ascii="Georgia" w:hAnsi="Georgia"/>
        </w:rPr>
        <w:t>, утвержденного настоящим Указом, - до 20 декабря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13. Установить, что финансовое </w:t>
      </w:r>
      <w:r>
        <w:rPr>
          <w:rFonts w:ascii="Georgia" w:hAnsi="Georgia"/>
        </w:rPr>
        <w:t>обеспечение расходных обязательств, связанных с реализацией настоящего Указа, осуществляется в пределах бюджетных ассигнований, предусмотренных федеральным государственным органам в федеральном бюджете на руководство и управление в сфере установленных функ</w:t>
      </w:r>
      <w:r>
        <w:rPr>
          <w:rFonts w:ascii="Georgia" w:hAnsi="Georgia"/>
        </w:rPr>
        <w:t>ций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divId w:val="1390150314"/>
        <w:rPr>
          <w:rFonts w:ascii="Georgia" w:hAnsi="Georgia"/>
        </w:rPr>
      </w:pPr>
      <w:r>
        <w:rPr>
          <w:rFonts w:ascii="Georgia" w:hAnsi="Georgia"/>
        </w:rPr>
        <w:t>Президент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В.Путин</w:t>
      </w:r>
      <w:r>
        <w:rPr>
          <w:rFonts w:ascii="Georgia" w:hAnsi="Georgia"/>
        </w:rPr>
        <w:t xml:space="preserve"> </w:t>
      </w:r>
    </w:p>
    <w:p w:rsidR="00000000" w:rsidRDefault="00A058E3">
      <w:pPr>
        <w:divId w:val="1273130121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lastRenderedPageBreak/>
        <w:t xml:space="preserve">Москва, Кремль </w:t>
      </w:r>
    </w:p>
    <w:p w:rsidR="00000000" w:rsidRDefault="00A058E3">
      <w:pPr>
        <w:divId w:val="665980578"/>
        <w:rPr>
          <w:rFonts w:ascii="Georgia" w:eastAsia="Times New Roman" w:hAnsi="Georgia"/>
        </w:rPr>
      </w:pPr>
    </w:p>
    <w:p w:rsidR="00000000" w:rsidRDefault="00A058E3">
      <w:pPr>
        <w:divId w:val="184924537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1 апреля 2016 года </w:t>
      </w:r>
    </w:p>
    <w:p w:rsidR="00000000" w:rsidRDefault="00A058E3">
      <w:pPr>
        <w:divId w:val="665980578"/>
        <w:rPr>
          <w:rFonts w:ascii="Georgia" w:eastAsia="Times New Roman" w:hAnsi="Georgia"/>
        </w:rPr>
      </w:pPr>
    </w:p>
    <w:p w:rsidR="00000000" w:rsidRDefault="00A058E3">
      <w:pPr>
        <w:divId w:val="1629580367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№ 147</w:t>
      </w:r>
    </w:p>
    <w:p w:rsidR="00000000" w:rsidRDefault="00A058E3">
      <w:pPr>
        <w:pStyle w:val="align-right"/>
        <w:divId w:val="1122574697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УТВЕРЖДЕН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Указом Президента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Российской Федерации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от 1 апреля 2016 года № 147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Style w:val="btn"/>
          <w:rFonts w:ascii="Helvetica" w:hAnsi="Helvetica" w:cs="Helvetica"/>
          <w:vanish/>
          <w:sz w:val="20"/>
          <w:szCs w:val="20"/>
        </w:rPr>
        <w:t>7</w:t>
      </w:r>
    </w:p>
    <w:p w:rsidR="00000000" w:rsidRDefault="00A058E3">
      <w:pPr>
        <w:divId w:val="133510573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Национальный план противодействия коррупции на 2016-2017 год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ы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Мероприятия настоящего Национального плана направлены на решение следующих основных задач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совершенствование правовых основ и организационных механизмов предотвращения и выявления конфликта интересов в отношении лиц, замещающих должности, по которым устан</w:t>
      </w:r>
      <w:r>
        <w:rPr>
          <w:rFonts w:ascii="Georgia" w:hAnsi="Georgia"/>
        </w:rPr>
        <w:t>овлена обязанность принимать меры по предотвращению и урегулированию конфликта интересов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совершенствование механизмов контроля за расходами и обращения в доход государства имущества, в отношении которого не представлено сведений, подтверждающих его приоб</w:t>
      </w:r>
      <w:r>
        <w:rPr>
          <w:rFonts w:ascii="Georgia" w:hAnsi="Georgia"/>
        </w:rPr>
        <w:t>ретение на законные доходы, предусмотренных</w:t>
      </w:r>
      <w:r>
        <w:rPr>
          <w:rFonts w:ascii="Georgia" w:hAnsi="Georgia"/>
        </w:rPr>
        <w:t xml:space="preserve"> </w:t>
      </w:r>
      <w:hyperlink r:id="rId26" w:anchor="/document/99/902383514/XA00M6G2N3/" w:history="1">
        <w:r>
          <w:rPr>
            <w:rStyle w:val="a4"/>
            <w:rFonts w:ascii="Georgia" w:hAnsi="Georgia"/>
          </w:rPr>
          <w:t>Федеральным законом от 3 декабря 2012 года № 230-ФЗ "О контроле за соответствием расходов лиц, замещающих государственные должнос</w:t>
        </w:r>
        <w:r>
          <w:rPr>
            <w:rStyle w:val="a4"/>
            <w:rFonts w:ascii="Georgia" w:hAnsi="Georgia"/>
          </w:rPr>
          <w:t>ти, и иных лиц их доходам"</w:t>
        </w:r>
      </w:hyperlink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Федерации, активизация деятельности подразделений федеральных государственных органов </w:t>
      </w:r>
      <w:r>
        <w:rPr>
          <w:rFonts w:ascii="Georgia" w:hAnsi="Georgia"/>
        </w:rPr>
        <w:t>и органов субъектов Российской Федерации по профилактике коррупционных и иных правонарушений, а также комиссий по координации работы по противодействию коррупции в субъектах Российской Федерации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повышение эффективности противодействия коррупции при осуще</w:t>
      </w:r>
      <w:r>
        <w:rPr>
          <w:rFonts w:ascii="Georgia" w:hAnsi="Georgia"/>
        </w:rPr>
        <w:t>ствлении закупок товаров, работ, услуг для обеспечения государственных и муниципальных нужд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усиление влияния этических и нравственных норм на соблюдение лицами, замещающими государственные должности Российской Федерации, государственные должности субъект</w:t>
      </w:r>
      <w:r>
        <w:rPr>
          <w:rFonts w:ascii="Georgia" w:hAnsi="Georgia"/>
        </w:rPr>
        <w:t>ов Российской Федерации, муниципальные должности, должности государственной и муниципальной службы, запретов, ограничений и требований, установленных в целях противодействия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расширение использования механизмов международного сотрудничества для </w:t>
      </w:r>
      <w:r>
        <w:rPr>
          <w:rFonts w:ascii="Georgia" w:hAnsi="Georgia"/>
        </w:rPr>
        <w:t>выявления, ареста и возвращения из иностранных юрисдикции активов, полученных в результате совершения преступлений коррупционной направленности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повышение эффективности информационно-пропагандистских и просветительских мер, направленных на создание в обще</w:t>
      </w:r>
      <w:r>
        <w:rPr>
          <w:rFonts w:ascii="Georgia" w:hAnsi="Georgia"/>
        </w:rPr>
        <w:t>стве атмосферы нетерпимости к коррупционным проявлениям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1. Правительству Российской Федерации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3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организовать мониторинг реализации лицами, замещающими должности, назначение на которые и освобождение от которых осуществляются Правительством Российской Ф</w:t>
      </w:r>
      <w:r>
        <w:rPr>
          <w:rFonts w:ascii="Georgia" w:hAnsi="Georgia"/>
        </w:rPr>
        <w:t>едерации, обязанности принимать меры по предотвращению конфликта интересов; принять необходимые меры по совершенствованию механизмов урегулирования конфликта интересов. Доклад о результатах исполнения настоящего подпункта представить до 1 октября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обеспечить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3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рассмотрение коллегиями федеральных органов исполнительной власти, иными совещательными органами при руководителях федеральных органов исполнительной власти вопросов, касающихся предотвращения или урегулирования конфликта интересов госуд</w:t>
      </w:r>
      <w:r>
        <w:rPr>
          <w:rFonts w:ascii="Georgia" w:hAnsi="Georgia"/>
        </w:rPr>
        <w:t>арственными служащими и работниками организаций, созданных для выполнения задач, поставленных перед федеральными государственными органами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создание, функционирование и развитие специализированного информационно-методического ресурса по вопросам реализаци</w:t>
      </w:r>
      <w:r>
        <w:rPr>
          <w:rFonts w:ascii="Georgia" w:hAnsi="Georgia"/>
        </w:rPr>
        <w:t>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участие Российской Федерации в программной деятельности Управления ООН по наркотикам и преступно</w:t>
      </w:r>
      <w:r>
        <w:rPr>
          <w:rFonts w:ascii="Georgia" w:hAnsi="Georgia"/>
        </w:rPr>
        <w:t>сти в части, касающейся противодействия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ежегодное проведение повышения квалификации федеральных государственных служащих, в должностные обязанности которых входит участие в противодействии коррупции, по образовательной программе двух уровней (б</w:t>
      </w:r>
      <w:r>
        <w:rPr>
          <w:rFonts w:ascii="Georgia" w:hAnsi="Georgia"/>
        </w:rPr>
        <w:t>азовый - для обучающихся впервые и повышенный - для прошедших обучение ранее), согласованной с Администрацией Президента Российской Федерации (не менее 1000 человек в год)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подпункта представить до 1 декабря 2017</w:t>
      </w:r>
      <w:r>
        <w:rPr>
          <w:rFonts w:ascii="Georgia" w:hAnsi="Georgia"/>
        </w:rPr>
        <w:t xml:space="preserve">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продолжить с учетом требований информационной безопасности и законодательства Российской Федерации о защите государственной тайны работу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 внедрению в деятельность подразделений федеральных государственных органов по профилактике коррупционны</w:t>
      </w:r>
      <w:r>
        <w:rPr>
          <w:rFonts w:ascii="Georgia" w:hAnsi="Georgia"/>
        </w:rPr>
        <w:t>х и иных правонарушений компьютерной программы, разработанной в соответствии с</w:t>
      </w:r>
      <w:r>
        <w:rPr>
          <w:rFonts w:ascii="Georgia" w:hAnsi="Georgia"/>
        </w:rPr>
        <w:t xml:space="preserve"> </w:t>
      </w:r>
      <w:hyperlink r:id="rId27" w:anchor="/document/99/499088714/XA00M6A2MF/" w:history="1">
        <w:r>
          <w:rPr>
            <w:rStyle w:val="a4"/>
            <w:rFonts w:ascii="Georgia" w:hAnsi="Georgia"/>
          </w:rPr>
          <w:t>подпунктом "в" пункта 2 Национального плана противодействия коррупции на 2014-2015 годы</w:t>
        </w:r>
      </w:hyperlink>
      <w:r>
        <w:rPr>
          <w:rFonts w:ascii="Georgia" w:hAnsi="Georgia"/>
        </w:rPr>
        <w:t>, утвер</w:t>
      </w:r>
      <w:r>
        <w:rPr>
          <w:rFonts w:ascii="Georgia" w:hAnsi="Georgia"/>
        </w:rPr>
        <w:t>жденного</w:t>
      </w:r>
      <w:r>
        <w:rPr>
          <w:rFonts w:ascii="Georgia" w:hAnsi="Georgia"/>
        </w:rPr>
        <w:t xml:space="preserve"> </w:t>
      </w:r>
      <w:hyperlink r:id="rId28" w:anchor="/document/99/499088714/XA00M6G2N3/" w:history="1">
        <w:r>
          <w:rPr>
            <w:rStyle w:val="a4"/>
            <w:rFonts w:ascii="Georgia" w:hAnsi="Georgia"/>
          </w:rPr>
          <w:t>Указом Президента Российской Федерации от 11 апреля 2014 года № 226</w:t>
        </w:r>
      </w:hyperlink>
      <w:r>
        <w:rPr>
          <w:rFonts w:ascii="Georgia" w:hAnsi="Georgia"/>
        </w:rPr>
        <w:t>, в целях заполнения и формирования в электронной форме справок о доходах, расходах, об имуществе</w:t>
      </w:r>
      <w:r>
        <w:rPr>
          <w:rFonts w:ascii="Georgia" w:hAnsi="Georgia"/>
        </w:rPr>
        <w:t xml:space="preserve"> и обязательствах имущественного характера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 обеспечению обработки справок о доходах, расходах, об имуществе и обязательствах имущественного характера, проведения анализа указанных в них сведений, осуществления межведомственного информационного взаимоде</w:t>
      </w:r>
      <w:r>
        <w:rPr>
          <w:rFonts w:ascii="Georgia" w:hAnsi="Georgia"/>
        </w:rPr>
        <w:t>йствия в сфере противодействия коррупции с использованием государственной информационной системы в области государственной службы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подпункта представить до 1 сентября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г) обеспечить взаимодействие госуд</w:t>
      </w:r>
      <w:r>
        <w:rPr>
          <w:rFonts w:ascii="Georgia" w:hAnsi="Georgia"/>
        </w:rPr>
        <w:t xml:space="preserve">арственной информационной системы, указанной в </w:t>
      </w:r>
      <w:hyperlink r:id="rId29" w:anchor="/document/99/420345711/XA00M9I2N5/" w:tgtFrame="_self" w:history="1">
        <w:r>
          <w:rPr>
            <w:rStyle w:val="a4"/>
            <w:rFonts w:ascii="Georgia" w:hAnsi="Georgia"/>
          </w:rPr>
          <w:t>подпункте "в" настоящего пункта</w:t>
        </w:r>
      </w:hyperlink>
      <w:r>
        <w:rPr>
          <w:rFonts w:ascii="Georgia" w:hAnsi="Georgia"/>
        </w:rPr>
        <w:t>, с информационной системой в области противодействия коррупции, эксплуатируемой в Администрации Президента Российской Федерации. Доклад о результатах исполнения настоящего подпункта представить до 1 сентября 2017 года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lastRenderedPageBreak/>
        <w:t>д) продолжить работу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 подготовк</w:t>
      </w:r>
      <w:r>
        <w:rPr>
          <w:rFonts w:ascii="Georgia" w:hAnsi="Georgia"/>
        </w:rPr>
        <w:t>е с участием экспертного,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части, касающейся соблюдения государственными и муниципальными служащими запретов, огр</w:t>
      </w:r>
      <w:r>
        <w:rPr>
          <w:rFonts w:ascii="Georgia" w:hAnsi="Georgia"/>
        </w:rPr>
        <w:t>аничений и требований, установленных в целях противодействия коррупции, а также об обеспечении повседневного контроля за соблюдением этических норм и правил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 проведению анализа исполнения установленных законодательством Российской Федерации ограничений</w:t>
      </w:r>
      <w:r>
        <w:rPr>
          <w:rFonts w:ascii="Georgia" w:hAnsi="Georgia"/>
        </w:rPr>
        <w:t>, касающихся получения подарков отдельными категориями лиц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подпункта представить до 1 сентября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е) обеспечить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проведение среди всех социальных слоев населения в различных регионах страны социологичес</w:t>
      </w:r>
      <w:r>
        <w:rPr>
          <w:rFonts w:ascii="Georgia" w:hAnsi="Georgia"/>
        </w:rPr>
        <w:t>ких исследований для оценки уровня коррупции в Российской Федерации и эффективности принимаемых мер по противодействию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эффективную деятельность рабочей группы по вопросам совместного участия в противодействии коррупции представителей бизнес-соо</w:t>
      </w:r>
      <w:r>
        <w:rPr>
          <w:rFonts w:ascii="Georgia" w:hAnsi="Georgia"/>
        </w:rPr>
        <w:t>бщества и органов государственной власти при президиуме Совета при Президенте Российской Федерации по противодействию коррупции, уделяя особое внимание вопросам реализации Антикоррупционной хартии российского бизнеса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подготовку методических рекомендаций </w:t>
      </w:r>
      <w:r>
        <w:rPr>
          <w:rFonts w:ascii="Georgia" w:hAnsi="Georgia"/>
        </w:rPr>
        <w:t>по проведению анализа сведений о доходах, расходах, об имуществе и обязательствах имущественного характера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подпункта представить до 1 октября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ж) обеспечить совместно с Генеральной прокуратурой Российс</w:t>
      </w:r>
      <w:r>
        <w:rPr>
          <w:rFonts w:ascii="Georgia" w:hAnsi="Georgia"/>
        </w:rPr>
        <w:t>кой Федерации подготовку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методических рекомендаций, определяющих порядок соблюдения лицами, замещавшими государственные </w:t>
      </w:r>
      <w:r>
        <w:rPr>
          <w:rFonts w:ascii="Georgia" w:hAnsi="Georgia"/>
        </w:rPr>
        <w:lastRenderedPageBreak/>
        <w:t>должности Российской Федерации, государственные должности субъектов Российской Федерации, должности государственной или муниципальной</w:t>
      </w:r>
      <w:r>
        <w:rPr>
          <w:rFonts w:ascii="Georgia" w:hAnsi="Georgia"/>
        </w:rPr>
        <w:t xml:space="preserve"> службы, ограничений, предусмотренных</w:t>
      </w:r>
      <w:r>
        <w:rPr>
          <w:rFonts w:ascii="Georgia" w:hAnsi="Georgia"/>
        </w:rPr>
        <w:t xml:space="preserve"> </w:t>
      </w:r>
      <w:hyperlink r:id="rId30" w:anchor="/document/99/902135263/XA00M362MC/" w:history="1">
        <w:r>
          <w:rPr>
            <w:rStyle w:val="a4"/>
            <w:rFonts w:ascii="Georgia" w:hAnsi="Georgia"/>
          </w:rPr>
          <w:t>статьей 12 Федерального закона от 25 декабря 2008 года № 273-ФЗ "О противодействии коррупции"</w:t>
        </w:r>
      </w:hyperlink>
      <w:r>
        <w:rPr>
          <w:rFonts w:ascii="Georgia" w:hAnsi="Georgia"/>
        </w:rPr>
        <w:t xml:space="preserve"> (далее -</w:t>
      </w:r>
      <w:r>
        <w:rPr>
          <w:rFonts w:ascii="Georgia" w:hAnsi="Georgia"/>
        </w:rPr>
        <w:t xml:space="preserve"> </w:t>
      </w:r>
      <w:hyperlink r:id="rId31" w:anchor="/document/99/902135263/XA00M1S2LR/" w:history="1">
        <w:r>
          <w:rPr>
            <w:rStyle w:val="a4"/>
            <w:rFonts w:ascii="Georgia" w:hAnsi="Georgia"/>
          </w:rPr>
          <w:t>Федеральный закон "О противодействии коррупции"</w:t>
        </w:r>
      </w:hyperlink>
      <w:r>
        <w:rPr>
          <w:rFonts w:ascii="Georgia" w:hAnsi="Georgia"/>
        </w:rPr>
        <w:t>), при заключении ими после увольнения с государственной или муниципальной службы трудовых и гражданско-правовых договоров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методических рекомендаций по расс</w:t>
      </w:r>
      <w:r>
        <w:rPr>
          <w:rFonts w:ascii="Georgia" w:hAnsi="Georgia"/>
        </w:rPr>
        <w:t>мотрению типовых ситуаций предотвращения и урегулирования конфликта интересов в отношении лиц, замещающих должности, по которым установлена обязанность принимать меры по предотвращению и урегулированию конфликта интересов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методических рекомендаций по воп</w:t>
      </w:r>
      <w:r>
        <w:rPr>
          <w:rFonts w:ascii="Georgia" w:hAnsi="Georgia"/>
        </w:rPr>
        <w:t>росам привлечения к юридической ответственности за непринятие мер по предотвращению и (или) урегулированию конфликта интересов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предложений, касающихся расширения мер по предотвращению и (или) урегулированию конфликта интересов, принимаемых лицами, замеща</w:t>
      </w:r>
      <w:r>
        <w:rPr>
          <w:rFonts w:ascii="Georgia" w:hAnsi="Georgia"/>
        </w:rPr>
        <w:t>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 муниципальной службы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Доклад о результатах исполнения настоящего подпункта представить до </w:t>
      </w:r>
      <w:r>
        <w:rPr>
          <w:rFonts w:ascii="Georgia" w:hAnsi="Georgia"/>
        </w:rPr>
        <w:t>1 июля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з) организовать на базе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 проведение с участием Генеральной прокуратуры Росс</w:t>
      </w:r>
      <w:r>
        <w:rPr>
          <w:rFonts w:ascii="Georgia" w:hAnsi="Georgia"/>
        </w:rPr>
        <w:t>ийской Федерации научных междисциплинарных исследований законодательства Российской Федерации о противодействии коррупции и практики его применения в части, касающейся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природы коррупции и форм ее проявления в современном российском обществе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содержания </w:t>
      </w:r>
      <w:r>
        <w:rPr>
          <w:rFonts w:ascii="Georgia" w:hAnsi="Georgia"/>
        </w:rPr>
        <w:t>конфликта интересов, его форм и способов урегулирования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контроля за расходами и обращения в доход государства имущества, в отношении которого не представлено сведений, подтверждающих его приобретение на законные доходы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br/>
      </w:r>
      <w:r>
        <w:rPr>
          <w:rFonts w:ascii="Georgia" w:hAnsi="Georgia"/>
        </w:rPr>
        <w:t>деятельности подразделений федера</w:t>
      </w:r>
      <w:r>
        <w:rPr>
          <w:rFonts w:ascii="Georgia" w:hAnsi="Georgia"/>
        </w:rPr>
        <w:t>льных государственных органов и органов субъектов Российской Федерации по профилактике коррупционных и иных правонарушений, а также комиссий по координации работы по противодействию коррупции в субъектах Российской Федерации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влияния этических и нравствен</w:t>
      </w:r>
      <w:r>
        <w:rPr>
          <w:rFonts w:ascii="Georgia" w:hAnsi="Georgia"/>
        </w:rPr>
        <w:t>ных норм на соблюдение запретов, ограничений и требований, установленных в целях противодействия коррупции, форм и способов реализации таких норм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повышения эффективности противодействия коррупции при осуществлении закупок товаров, работ, услуг для обеспе</w:t>
      </w:r>
      <w:r>
        <w:rPr>
          <w:rFonts w:ascii="Georgia" w:hAnsi="Georgia"/>
        </w:rPr>
        <w:t>чения государственных и муниципальных нужд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снижения уровня бытовой коррупции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подпункта представить до 1 августа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и) обеспечить совместно с Общероссийской общественной организацией "Российский союз пр</w:t>
      </w:r>
      <w:r>
        <w:rPr>
          <w:rFonts w:ascii="Georgia" w:hAnsi="Georgia"/>
        </w:rPr>
        <w:t>омышленников и предпринимателей" принятие организациями в соответствии со</w:t>
      </w:r>
      <w:r>
        <w:rPr>
          <w:rFonts w:ascii="Georgia" w:hAnsi="Georgia"/>
        </w:rPr>
        <w:t xml:space="preserve"> </w:t>
      </w:r>
      <w:hyperlink r:id="rId32" w:anchor="/document/99/902135263/XA00M902NB/" w:history="1">
        <w:r>
          <w:rPr>
            <w:rStyle w:val="a4"/>
            <w:rFonts w:ascii="Georgia" w:hAnsi="Georgia"/>
          </w:rPr>
          <w:t>статьей 13.3 Федерального закона "О противодействии коррупции"</w:t>
        </w:r>
      </w:hyperlink>
      <w:r>
        <w:rPr>
          <w:rFonts w:ascii="Georgia" w:hAnsi="Georgia"/>
        </w:rPr>
        <w:t xml:space="preserve"> мер по предупреждению коррупции и их</w:t>
      </w:r>
      <w:r>
        <w:rPr>
          <w:rFonts w:ascii="Georgia" w:hAnsi="Georgia"/>
        </w:rPr>
        <w:t xml:space="preserve"> реализацию этими организациями, а также консультативно-методическое сопровождение этой работы. Доклад о ходе исполнения настоящего подпункта представить до 1 июня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к) совместно с Генеральной прокуратурой Российской Федерации рассмотреть вопросы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распространении на отдельные категории работников организаций, созданных для выполнения задач, поставленных перед органами государственной власти субъектов Российской Федерации и органами местного самоуправления, некоторых запретов, ограничений и требо</w:t>
      </w:r>
      <w:r>
        <w:rPr>
          <w:rFonts w:ascii="Georgia" w:hAnsi="Georgia"/>
        </w:rPr>
        <w:t>ваний, установленных в целях противодействия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 унификации антикоррупционных стандартов для работников государственных корпораций (компаний), внебюджетных фондов, иных организаций, созданных на основании федеральных законов, организаций, создан</w:t>
      </w:r>
      <w:r>
        <w:rPr>
          <w:rFonts w:ascii="Georgia" w:hAnsi="Georgia"/>
        </w:rPr>
        <w:t>ных для выполнения задач, поставленных перед федеральными государственными органами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о введении отдельных антикоррупционных стандартов для работников дочерних хозяйственных обществ государственных корпораций (компаний)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распространении на работников за</w:t>
      </w:r>
      <w:r>
        <w:rPr>
          <w:rFonts w:ascii="Georgia" w:hAnsi="Georgia"/>
        </w:rPr>
        <w:t>казчиков, осуществляющих закупки в соответствии с</w:t>
      </w:r>
      <w:r>
        <w:rPr>
          <w:rFonts w:ascii="Georgia" w:hAnsi="Georgia"/>
        </w:rPr>
        <w:t xml:space="preserve"> </w:t>
      </w:r>
      <w:hyperlink r:id="rId33" w:anchor="/document/99/499011838/XA00M6G2N3/" w:history="1">
        <w:r>
          <w:rPr>
            <w:rStyle w:val="a4"/>
            <w:rFonts w:ascii="Georgia" w:hAnsi="Georgia"/>
          </w:rPr>
          <w:t>Федеральным законом от 5 апреля 2013 года № 44-ФЗ "О контрактной системе в сфере закупок товаров, работ, услуг для обеспече</w:t>
        </w:r>
        <w:r>
          <w:rPr>
            <w:rStyle w:val="a4"/>
            <w:rFonts w:ascii="Georgia" w:hAnsi="Georgia"/>
          </w:rPr>
          <w:t>ния государственных и муниципальных нужд"</w:t>
        </w:r>
      </w:hyperlink>
      <w:r>
        <w:rPr>
          <w:rFonts w:ascii="Georgia" w:hAnsi="Georgia"/>
        </w:rPr>
        <w:t>, запретов, ограничений и требований, установленных в целях противодействия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совершенствовании законодательства, регулирующего особенности получения подарков отдельными категориями лиц, в целях противод</w:t>
      </w:r>
      <w:r>
        <w:rPr>
          <w:rFonts w:ascii="Georgia" w:hAnsi="Georgia"/>
        </w:rPr>
        <w:t>ействия коррупции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подпункта представить до 1 ноября 2016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л) внести до 15 августа 2016 года предложения о совершенствовании мер дисциплинарной ответственности в отношении лиц, замещающих в порядке назначени</w:t>
      </w:r>
      <w:r>
        <w:rPr>
          <w:rFonts w:ascii="Georgia" w:hAnsi="Georgia"/>
        </w:rPr>
        <w:t>я государственные должности Российской Федерации и государственные должности субъектов Российской Федерации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м) совместно с Генеральной прокуратурой Российской Федерации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разработать до 1 ноября 2016 года критерии присвоения организациям статуса организ</w:t>
      </w:r>
      <w:r>
        <w:rPr>
          <w:rFonts w:ascii="Georgia" w:hAnsi="Georgia"/>
        </w:rPr>
        <w:t>аций, создаваемых для выполнения задач, поставленных перед федеральными государственными органами, органами государственной власти субъектов Российской Федерации и органами местного самоуправления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представить до 1 февраля 2017 года предложения о норматив</w:t>
      </w:r>
      <w:r>
        <w:rPr>
          <w:rFonts w:ascii="Georgia" w:hAnsi="Georgia"/>
        </w:rPr>
        <w:t>но-правовом регулировании порядка приобретения организациями статуса организаций, создаваемых для выполнения задач, поставленных перед федеральными государственными органами, органами государственной власти субъектов Российской Федерации и органами местног</w:t>
      </w:r>
      <w:r>
        <w:rPr>
          <w:rFonts w:ascii="Georgia" w:hAnsi="Georgia"/>
        </w:rPr>
        <w:t>о самоуправления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н) представить предложения о совершенствовании нормативно-правового регулирования вопросов, касающихся недопущения возникновения конфликта интересов при закупке товаров, работ, услуг, осуществляемой в соответствии с</w:t>
      </w:r>
      <w:r>
        <w:rPr>
          <w:rFonts w:ascii="Georgia" w:hAnsi="Georgia"/>
        </w:rPr>
        <w:t xml:space="preserve"> </w:t>
      </w:r>
      <w:hyperlink r:id="rId34" w:anchor="/document/99/499011838/XA00M6G2N3/" w:history="1">
        <w:r>
          <w:rPr>
            <w:rStyle w:val="a4"/>
            <w:rFonts w:ascii="Georgia" w:hAnsi="Georgia"/>
          </w:rPr>
          <w:t>федеральными законами от 5 апреля 2013 года № 44-ФЗ "О контрактной системе в сфере закупок товаров, работ, услуг для обеспечения государственных и муниципальных нужд"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35" w:anchor="/document/99/902289896/XA00M1S2LR/" w:history="1">
        <w:r>
          <w:rPr>
            <w:rStyle w:val="a4"/>
            <w:rFonts w:ascii="Georgia" w:hAnsi="Georgia"/>
          </w:rPr>
          <w:t xml:space="preserve">от 18 июля 2011 </w:t>
        </w:r>
        <w:r>
          <w:rPr>
            <w:rStyle w:val="a4"/>
            <w:rFonts w:ascii="Georgia" w:hAnsi="Georgia"/>
          </w:rPr>
          <w:lastRenderedPageBreak/>
          <w:t>года № 223-ФЗ "О закупках товаров, работ, услуг отдельными видами юридических лиц"</w:t>
        </w:r>
      </w:hyperlink>
      <w:r>
        <w:rPr>
          <w:rFonts w:ascii="Georgia" w:hAnsi="Georgia"/>
        </w:rPr>
        <w:t>. Доклад о результатах исполнения настоящего подпункта представить до 1 декабря 2016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2. Руковод</w:t>
      </w:r>
      <w:r>
        <w:rPr>
          <w:rFonts w:ascii="Georgia" w:hAnsi="Georgia"/>
        </w:rPr>
        <w:t>ителю Администрации Президента Российской Федерации, председателю президиума Совета при Президенте Российской Федерации по противодействию коррупции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организовать рассмотрение на заседаниях президиума Совета при Президенте Российской Федерации по проти</w:t>
      </w:r>
      <w:r>
        <w:rPr>
          <w:rFonts w:ascii="Georgia" w:hAnsi="Georgia"/>
        </w:rPr>
        <w:t>водействию коррупции вопросов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2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мерах по предотвращению и урегулированию конфликта интересов, принятых лицами, замещающими государственные должности субъектов Российской Федерации, муниципальные должности, должности государственной и муниципальной служб</w:t>
      </w:r>
      <w:r>
        <w:rPr>
          <w:rFonts w:ascii="Georgia" w:hAnsi="Georgia"/>
        </w:rPr>
        <w:t>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состоянии внутреннего финансового аудита в федеральных государственных органах и мерах по его совершенствованию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результатах контроля за расходами и обращения в доход государства имущества, в отношении которого не представлено сведений, подтвержда</w:t>
      </w:r>
      <w:r>
        <w:rPr>
          <w:rFonts w:ascii="Georgia" w:hAnsi="Georgia"/>
        </w:rPr>
        <w:t>ющих его приобретение на законные доходы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мерах по предупреждению и пресечению незаконной передачи должностному лицу заказчика денежных средств, получаемых поставщиком (подрядчиком, исполнителем) в связи с исполнением государственного или муниципального</w:t>
      </w:r>
      <w:r>
        <w:rPr>
          <w:rFonts w:ascii="Georgia" w:hAnsi="Georgia"/>
        </w:rPr>
        <w:t xml:space="preserve"> контракта, за "предоставление" права заключения такого контракта (откатов)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результатах работы институтов гражданского общества по антикоррупционному просвещению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результатах работы органов внутренних дел Российской Федерации по недопущению и пресеч</w:t>
      </w:r>
      <w:r>
        <w:rPr>
          <w:rFonts w:ascii="Georgia" w:hAnsi="Georgia"/>
        </w:rPr>
        <w:t>ению фактов нецелевого использования и хищения бюджетных средств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организовать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осуществление проверок организации работы по профилактике коррупции в отдельных федеральных государственных органах, государственных корпорациях (компаниях) и иных организа</w:t>
      </w:r>
      <w:r>
        <w:rPr>
          <w:rFonts w:ascii="Georgia" w:hAnsi="Georgia"/>
        </w:rPr>
        <w:t xml:space="preserve">циях, а также в органах </w:t>
      </w:r>
      <w:r>
        <w:rPr>
          <w:rFonts w:ascii="Georgia" w:hAnsi="Georgia"/>
        </w:rPr>
        <w:lastRenderedPageBreak/>
        <w:t>государственной власти некоторых субъектов Российской Федерации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ежегодное проведение семинаров-совещаний по вопросам применения законодательства Российской Федерации о противодействии коррупции с руководителями подразделений федер</w:t>
      </w:r>
      <w:r>
        <w:rPr>
          <w:rFonts w:ascii="Georgia" w:hAnsi="Georgia"/>
        </w:rPr>
        <w:t>альных государственных органов и органов субъектов Российской Федерации по профилактике коррупционных и иных правонарушений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представить председателю Совета при Президенте Российской Федерации по противодействию коррупции доклад о результатах реализации</w:t>
      </w:r>
      <w:r>
        <w:rPr>
          <w:rFonts w:ascii="Georgia" w:hAnsi="Georgia"/>
        </w:rPr>
        <w:t xml:space="preserve">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3. Генеральной прокуратуре Российской Федерации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провести проверки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соблюдения федеральными государств</w:t>
      </w:r>
      <w:r>
        <w:rPr>
          <w:rFonts w:ascii="Georgia" w:hAnsi="Georgia"/>
        </w:rPr>
        <w:t>енными органами требований законодательства Российской Федерации о противодействии коррупции, в том числе требований об организации работы по противодействию коррупции в организациях, созданных для выполнения задач, поставленных перед этими федеральными го</w:t>
      </w:r>
      <w:r>
        <w:rPr>
          <w:rFonts w:ascii="Georgia" w:hAnsi="Georgia"/>
        </w:rPr>
        <w:t>сударственными органами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соблюдения лицами, замещавшими должности государственной или муниципальной службы (в том числе лицами, получившими отрицательное решение комиссий по соблюдению требований к служебному поведению государственных или муниципальных сл</w:t>
      </w:r>
      <w:r>
        <w:rPr>
          <w:rFonts w:ascii="Georgia" w:hAnsi="Georgia"/>
        </w:rPr>
        <w:t>ужащих и урегулированию конфликта интересов), ограничений, предусмотренных</w:t>
      </w:r>
      <w:r>
        <w:rPr>
          <w:rFonts w:ascii="Georgia" w:hAnsi="Georgia"/>
        </w:rPr>
        <w:t xml:space="preserve"> </w:t>
      </w:r>
      <w:hyperlink r:id="rId36" w:anchor="/document/99/902135263/XA00M362MC/" w:history="1">
        <w:r>
          <w:rPr>
            <w:rStyle w:val="a4"/>
            <w:rFonts w:ascii="Georgia" w:hAnsi="Georgia"/>
          </w:rPr>
          <w:t>статьей 12 Федерального закона "О противодействии коррупции"</w:t>
        </w:r>
      </w:hyperlink>
      <w:r>
        <w:rPr>
          <w:rFonts w:ascii="Georgia" w:hAnsi="Georgia"/>
        </w:rPr>
        <w:t xml:space="preserve">, при заключении ими после увольнения </w:t>
      </w:r>
      <w:r>
        <w:rPr>
          <w:rFonts w:ascii="Georgia" w:hAnsi="Georgia"/>
        </w:rPr>
        <w:t>с государственной или муниципальной службы трудовых и гражданско-правовых договоров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</w:t>
      </w:r>
      <w:r>
        <w:rPr>
          <w:rFonts w:ascii="Georgia" w:hAnsi="Georgia"/>
        </w:rPr>
        <w:t>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соблюдения лицами, замещающими должности категории "руководители" в федеральных государственных органах, органах государственной власти субъектов Российской Федерации и муниципальных органах, требований законодательства о предотвращении и урегу</w:t>
      </w:r>
      <w:r>
        <w:rPr>
          <w:rFonts w:ascii="Georgia" w:hAnsi="Georgia"/>
        </w:rPr>
        <w:t xml:space="preserve">лировании конфликта интересов, а также о контроле за </w:t>
      </w:r>
      <w:r>
        <w:rPr>
          <w:rFonts w:ascii="Georgia" w:hAnsi="Georgia"/>
        </w:rPr>
        <w:lastRenderedPageBreak/>
        <w:t>соответствием расходов их доходам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соблюдения требований законодательства Российской Федерации о противодействии коррупции при распоряжении земельными участками, находящимися в государственной или муниц</w:t>
      </w:r>
      <w:r>
        <w:rPr>
          <w:rFonts w:ascii="Georgia" w:hAnsi="Georgia"/>
        </w:rPr>
        <w:t>ипальной собственности,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подпункта представит</w:t>
      </w:r>
      <w:r>
        <w:rPr>
          <w:rFonts w:ascii="Georgia" w:hAnsi="Georgia"/>
        </w:rPr>
        <w:t>ь до 1 сентября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б) обеспечить совместно с Министерством иностранных дел Российской Федерации участие Российской Федерации в функционировании обзорного механизма Конвенции ООН против коррупции и в деятельности Группы государств против коррупции. </w:t>
      </w:r>
      <w:r>
        <w:rPr>
          <w:rFonts w:ascii="Georgia" w:hAnsi="Georgia"/>
        </w:rPr>
        <w:t>Доклад о результатах исполнения настоящего подпункта представить до 1 октября 2017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провести анализ практики информирования правоохранительными органами в соответствии с требованиями</w:t>
      </w:r>
      <w:r>
        <w:rPr>
          <w:rFonts w:ascii="Georgia" w:hAnsi="Georgia"/>
        </w:rPr>
        <w:t xml:space="preserve"> </w:t>
      </w:r>
      <w:hyperlink r:id="rId37" w:anchor="/document/99/902135263/XA00M8O2N6/" w:history="1">
        <w:r>
          <w:rPr>
            <w:rStyle w:val="a4"/>
            <w:rFonts w:ascii="Georgia" w:hAnsi="Georgia"/>
          </w:rPr>
          <w:t>части 4.1 статьи 5 Федерального закона "О противодействии коррупции"</w:t>
        </w:r>
      </w:hyperlink>
      <w:r>
        <w:rPr>
          <w:rFonts w:ascii="Georgia" w:hAnsi="Georgia"/>
        </w:rPr>
        <w:t xml:space="preserve">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</w:t>
      </w:r>
      <w:r>
        <w:rPr>
          <w:rFonts w:ascii="Georgia" w:hAnsi="Georgia"/>
        </w:rPr>
        <w:t>ыми служащими запретов, ограничений и требований, установленных в целях противодействия коррупции. Доклад о результатах исполнения настоящего подпункта представить до 1 ноября 2016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г) подготовить совместно с Министерством иностранных дел Российской Федерации, Министерством юстиции Российской Федерации и Федеральной службой по финансовому мониторингу и внести до 1 сентября 2016 года в президиум Совета при Президенте Российской Федерац</w:t>
      </w:r>
      <w:r>
        <w:rPr>
          <w:rFonts w:ascii="Georgia" w:hAnsi="Georgia"/>
        </w:rPr>
        <w:t>ии по противодействию коррупции предложения об определении уполномоченного органа по выявлению, аресту и возвращению из иностранных юрисдикций активов, полученных в результате совершения преступлений коррупционной направленности, а также по выявлению прина</w:t>
      </w:r>
      <w:r>
        <w:rPr>
          <w:rFonts w:ascii="Georgia" w:hAnsi="Georgia"/>
        </w:rPr>
        <w:t>длежащих гражданам Российской Федерации счетов (вкладов), наличных денежных средств и ценностей в иностранных банках, расположенных за пределами территории Российской Федерации, выявлению фактов владения и (или) пользования иностранными финансовыми инструм</w:t>
      </w:r>
      <w:r>
        <w:rPr>
          <w:rFonts w:ascii="Georgia" w:hAnsi="Georgia"/>
        </w:rPr>
        <w:t>ентами гражданами Российской Федерации в случаях, предусмотренных федеральными законами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4. Генеральному прокурору Российской Федерации при ежегодном представлении Президенту Российской Федерации и палатам Федерального Собрания Российской Федерации доклада</w:t>
      </w:r>
      <w:r>
        <w:rPr>
          <w:rFonts w:ascii="Georgia" w:hAnsi="Georgia"/>
        </w:rPr>
        <w:t xml:space="preserve"> о состоянии законности и </w:t>
      </w:r>
      <w:r>
        <w:rPr>
          <w:rFonts w:ascii="Georgia" w:hAnsi="Georgia"/>
        </w:rPr>
        <w:lastRenderedPageBreak/>
        <w:t>правопорядка в Российской Федерации и о проделанной работе по их укреплению уделять особое внимание вопросам, касающимся предупреждения коррупции и борьбы с ней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5. Руководителям федеральных государственных органов, высшим должнос</w:t>
      </w:r>
      <w:r>
        <w:rPr>
          <w:rFonts w:ascii="Georgia" w:hAnsi="Georgia"/>
        </w:rPr>
        <w:t>тным лицам (руководителям высших исполнительных органов государственной власти) субъектов Российской Федерации, Председателю Центрального банка Российской Федерации, руководителям Пенсионного фонда Российской Федерации, Фонда социального страхования Россий</w:t>
      </w:r>
      <w:r>
        <w:rPr>
          <w:rFonts w:ascii="Georgia" w:hAnsi="Georgia"/>
        </w:rPr>
        <w:t>ской Федерации,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организаций, созданных для выполнения задач, поставленных перед федеральными гос</w:t>
      </w:r>
      <w:r>
        <w:rPr>
          <w:rFonts w:ascii="Georgia" w:hAnsi="Georgia"/>
        </w:rPr>
        <w:t>ударственными органами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4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разработать с участием общественных объединений, уставной задачей которых является участие в противодействии коррупции, и других институтов гражданского общества комплекс организационных, разъяснительных и иных мер по соблюдению</w:t>
      </w:r>
      <w:r>
        <w:rPr>
          <w:rFonts w:ascii="Georgia" w:hAnsi="Georgia"/>
        </w:rPr>
        <w:t xml:space="preserve"> служащими и работниками названных государственных органов, Центрального банка Российской Федерации, фондов, государственных корпораций (компаний) и организаций запретов, ограничений и требований, установленных в целях противодействия коррупции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3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обеспе</w:t>
      </w:r>
      <w:r>
        <w:rPr>
          <w:rFonts w:ascii="Georgia" w:hAnsi="Georgia"/>
        </w:rPr>
        <w:t>чить контроль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</w:t>
      </w:r>
      <w:r>
        <w:rPr>
          <w:rFonts w:ascii="Georgia" w:hAnsi="Georgia"/>
        </w:rPr>
        <w:t>лированию конфликта интересов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2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провести анализ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</w:t>
      </w:r>
      <w:r>
        <w:rPr>
          <w:rFonts w:ascii="Georgia" w:hAnsi="Georgia"/>
        </w:rPr>
        <w:t>язанности уведомлять об обращениях в целях склонения к совершению коррупционных правонарушений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г) продолжить работу по формированию у служащих и работников названных государственных органов, Центрального банка Российской Федерации, фондов, государственны</w:t>
      </w:r>
      <w:r>
        <w:rPr>
          <w:rFonts w:ascii="Georgia" w:hAnsi="Georgia"/>
        </w:rPr>
        <w:t>х корпораций (компаний) и организаций отрицательного отношения к коррупции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6. Доклад о результатах исполнения </w:t>
      </w:r>
      <w:hyperlink r:id="rId38" w:anchor="/document/99/420345711/XA00M2Q2MC/" w:tgtFrame="_self" w:history="1">
        <w:r>
          <w:rPr>
            <w:rStyle w:val="a4"/>
            <w:rFonts w:ascii="Georgia" w:hAnsi="Georgia"/>
          </w:rPr>
          <w:t>пункта 5 настоящего Национального плана</w:t>
        </w:r>
      </w:hyperlink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lastRenderedPageBreak/>
        <w:t>а) руков</w:t>
      </w:r>
      <w:r>
        <w:rPr>
          <w:rFonts w:ascii="Georgia" w:hAnsi="Georgia"/>
        </w:rPr>
        <w:t xml:space="preserve">одителям федеральных государственных органов, за исключением руководителей органов, указанных в </w:t>
      </w:r>
      <w:hyperlink r:id="rId39" w:anchor="/document/99/420345711/XA00MBK2NE/" w:tgtFrame="_self" w:history="1">
        <w:r>
          <w:rPr>
            <w:rStyle w:val="a4"/>
            <w:rFonts w:ascii="Georgia" w:hAnsi="Georgia"/>
          </w:rPr>
          <w:t>подпункте "б" настоящего пункта</w:t>
        </w:r>
      </w:hyperlink>
      <w:r>
        <w:rPr>
          <w:rFonts w:ascii="Georgia" w:hAnsi="Georgia"/>
        </w:rPr>
        <w:t>, Председателю Центрального банка Р</w:t>
      </w:r>
      <w:r>
        <w:rPr>
          <w:rFonts w:ascii="Georgia" w:hAnsi="Georgia"/>
        </w:rPr>
        <w:t>оссийской Федерации представить до 15 ноября 2017 года в президиум Совета при Президенте Российской Федерации по противодействию коррупции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руководителям федеральных государственных органов, руководство деятельностью которых осуществляет Правительство Р</w:t>
      </w:r>
      <w:r>
        <w:rPr>
          <w:rFonts w:ascii="Georgia" w:hAnsi="Georgia"/>
        </w:rPr>
        <w:t>оссийской Федерации, руководителям организаций, созданных для выполнения задач, поставленных перед Правительством Российской Федерации, представить до 1 ноября 2017 года в Правительство Российской Федерации для подготовки проекта сводного доклада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7. Прав</w:t>
      </w:r>
      <w:r>
        <w:rPr>
          <w:rFonts w:ascii="Georgia" w:hAnsi="Georgia"/>
        </w:rPr>
        <w:t xml:space="preserve">ительству Российской Федерации представить до 1 декабря 2017 года в президиум Совета при Президенте Российской Федерации по противодействию коррупции сводный доклад о результатах исполнения </w:t>
      </w:r>
      <w:hyperlink r:id="rId40" w:anchor="/document/99/420345711/XA00M2Q2MC/" w:tgtFrame="_self" w:history="1">
        <w:r>
          <w:rPr>
            <w:rStyle w:val="a4"/>
            <w:rFonts w:ascii="Georgia" w:hAnsi="Georgia"/>
          </w:rPr>
          <w:t>пункта 5 настоящего Национального плана</w:t>
        </w:r>
      </w:hyperlink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8. Руководителям федеральных государственных органов принять меры по повышению эффективности противодействия коррупции в организациях, созданных для выполнения задач, поставленных перед </w:t>
      </w:r>
      <w:r>
        <w:rPr>
          <w:rFonts w:ascii="Georgia" w:hAnsi="Georgia"/>
        </w:rPr>
        <w:t>федеральными государственными органами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2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сентября 2016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9. Высшим должностным лицам (руководителям высших исполнительных органов государственной власти) субъектов Российской Федерации</w:t>
      </w:r>
      <w:r>
        <w:rPr>
          <w:rFonts w:ascii="Georgia" w:hAnsi="Georgia"/>
        </w:rPr>
        <w:t xml:space="preserve"> в пределах своих полномочий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обеспечить исполнение нормативных правовых актов Российской Федерации, направленных на совершенствование организационных основ противодействия коррупции в субъектах Российской Федерации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оказывать содействие органам местного самоуправления в организации работы по противодействию коррупции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обеспечить проведение социологических исследований для оценки уровня коррупции в субъектах Российской Федерации и по результатам этих исследований</w:t>
      </w:r>
      <w:r>
        <w:rPr>
          <w:rFonts w:ascii="Georgia" w:hAnsi="Georgia"/>
        </w:rPr>
        <w:t xml:space="preserve"> принять необходимые меры по совершенствованию работы по противодействию коррупции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г)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</w:t>
      </w:r>
      <w:r>
        <w:rPr>
          <w:rFonts w:ascii="Georgia" w:hAnsi="Georgia"/>
        </w:rPr>
        <w:t>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д)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образования, </w:t>
      </w:r>
      <w:r>
        <w:rPr>
          <w:rFonts w:ascii="Georgia" w:hAnsi="Georgia"/>
        </w:rPr>
        <w:t>включающим раздел о функциях органов субъектов Российской Федерации по профилактике коррупционных и иных правонарушений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е) принять меры по повышению эффективности деятельности органов субъектов Российской Федерации по профилактике коррупционных и иных пра</w:t>
      </w:r>
      <w:r>
        <w:rPr>
          <w:rFonts w:ascii="Georgia" w:hAnsi="Georgia"/>
        </w:rPr>
        <w:t>вонарушений, а также комиссий по координации работы по противодействию коррупции в субъектах Российской Федерации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ж) издать нормативные правовые акты, устанавливающие дополнительные гарантии обеспечения независимой антикоррупционной экспертизы нормативных</w:t>
      </w:r>
      <w:r>
        <w:rPr>
          <w:rFonts w:ascii="Georgia" w:hAnsi="Georgia"/>
        </w:rPr>
        <w:t xml:space="preserve"> правовых актов (проектов нормативных правовых актов) органов государственной власти субъектов Российской Федерации, в том числе предусматривающие создание единых региональных интернет-порталов для размещения проектов указанных актов в целях их общественно</w:t>
      </w:r>
      <w:r>
        <w:rPr>
          <w:rFonts w:ascii="Georgia" w:hAnsi="Georgia"/>
        </w:rPr>
        <w:t>го обсуждения и проведения независимой антикоррупционной экспертизы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з) продолжить работу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 выявлению случаев несоблюдения лицами, замещающими государственные должности субъектов Российской Федерации, должности государственной гражданской службы субъек</w:t>
      </w:r>
      <w:r>
        <w:rPr>
          <w:rFonts w:ascii="Georgia" w:hAnsi="Georgia"/>
        </w:rPr>
        <w:t>тов Российской Федерации, требований о предотвращении или об урегулировании конфликта интересов. Каждый случай несоблюдения указанных требований предавать гласности и применять к лицам, нарушившим эти требования, меры юридической ответственности, предусмот</w:t>
      </w:r>
      <w:r>
        <w:rPr>
          <w:rFonts w:ascii="Georgia" w:hAnsi="Georgia"/>
        </w:rPr>
        <w:t>ренные законодательством Российской Федерации. Обеспечить ежегодное обсуждение вопроса о состоянии этой работы и мерах по ее совершенствованию на заседаниях комиссий по координации работы по противодействию коррупции в субъектах Российской Федерации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 п</w:t>
      </w:r>
      <w:r>
        <w:rPr>
          <w:rFonts w:ascii="Georgia" w:hAnsi="Georgia"/>
        </w:rPr>
        <w:t>редупреждению коррупции в организациях, созданных для выполнения задач, поставленных перед органами государственной власти субъектов Российской Федерации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10. Высшим должностным лицам (руководителям высших исполнительных органов государственной власти) суб</w:t>
      </w:r>
      <w:r>
        <w:rPr>
          <w:rFonts w:ascii="Georgia" w:hAnsi="Georgia"/>
        </w:rPr>
        <w:t xml:space="preserve">ъектов Российской Федерации представить в аппараты полномочных представителей Президента Российской Федерации в федеральных округах доклады, предусмотренные </w:t>
      </w:r>
      <w:hyperlink r:id="rId41" w:anchor="/document/99/420345711/XA00M7G2MM/" w:tgtFrame="_self" w:history="1">
        <w:r>
          <w:rPr>
            <w:rStyle w:val="a4"/>
            <w:rFonts w:ascii="Georgia" w:hAnsi="Georgia"/>
          </w:rPr>
          <w:t>пункт</w:t>
        </w:r>
        <w:r>
          <w:rPr>
            <w:rStyle w:val="a4"/>
            <w:rFonts w:ascii="Georgia" w:hAnsi="Georgia"/>
          </w:rPr>
          <w:t>ом 11 Указа Президента Российской Федерации от 1 апреля 2016 года № 147 "О Национальном плане противодействия коррупции на 2016-2017 годы"</w:t>
        </w:r>
      </w:hyperlink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lastRenderedPageBreak/>
        <w:t>11. Полномочному представителю Президента Российской Федерации в Уральском федеральном округе организовать проведен</w:t>
      </w:r>
      <w:r>
        <w:rPr>
          <w:rFonts w:ascii="Georgia" w:hAnsi="Georgia"/>
        </w:rPr>
        <w:t>ие с участием представителей государственных органов и организаций, российских и иностранных научных и иных организаций научно-практических конференций по актуальным вопросам реализации государственной политики Российской Федерации в области противодействи</w:t>
      </w:r>
      <w:r>
        <w:rPr>
          <w:rFonts w:ascii="Georgia" w:hAnsi="Georgia"/>
        </w:rPr>
        <w:t>я коррупции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а) на базе Челябинского филиала федерального государственного бюджетного образовательного учреждения высшего профессионального образования "Российская академия народного хозяйства и государственной службы при Президенте Российской Федерации" </w:t>
      </w:r>
      <w:r>
        <w:rPr>
          <w:rFonts w:ascii="Georgia" w:hAnsi="Georgia"/>
        </w:rPr>
        <w:t>- во втором полугодии 2016 года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на базе федерального государственного бюджетного образовательного учреждения высшего образования "Уральский государственный юридический университет" - в первом полугодии 2017 года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</w:t>
      </w:r>
      <w:r>
        <w:rPr>
          <w:rFonts w:ascii="Georgia" w:hAnsi="Georgia"/>
        </w:rPr>
        <w:t>оящего пункта представить до 15 сентября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12. Министерству внутренних дел Российской Федерации осуществить комплекс мероприятий, направленных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на предотвращение попыток хищения средств, выделяемых из федерального бюджета на реализацию федерал</w:t>
      </w:r>
      <w:r>
        <w:rPr>
          <w:rFonts w:ascii="Georgia" w:hAnsi="Georgia"/>
        </w:rPr>
        <w:t>ьных целевых программ, крупнейших инвестиционных проектов и подготовку к проведению в Российской Федерации Кубка конфедераций FIFA 2017 года и чемпионата мира по футболу FIFA 2018 года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на предотвращение попыток хищения средств, предназначенных для про</w:t>
      </w:r>
      <w:r>
        <w:rPr>
          <w:rFonts w:ascii="Georgia" w:hAnsi="Georgia"/>
        </w:rPr>
        <w:t>ведения капитального ремонта общего имущества в многоквартирных домах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на выявление и раскрытие преступлений коррупционной направленности, совершенных в крупном или особо крупном размере либо организованными группами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г) на борьбу с незаконной передачей должностному лицу заказчика денежных средств, получаемых поставщиком (подрядчиком, исполнителем) в связи с исполнением государственного или муниципального контракта, за "предоставление" права заключения данного контракта</w:t>
      </w:r>
      <w:r>
        <w:rPr>
          <w:rFonts w:ascii="Georgia" w:hAnsi="Georgia"/>
        </w:rPr>
        <w:t xml:space="preserve"> (откатами) и хищениями в сфере закупок товаров, работ, услуг для обеспечения государственных и муниципальных нужд, а также хищениями государственного и муниципального имущества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д) на борьбу с преступлениями коррупционной направленности, совершаемыми лиц</w:t>
      </w:r>
      <w:r>
        <w:rPr>
          <w:rFonts w:ascii="Georgia" w:hAnsi="Georgia"/>
        </w:rPr>
        <w:t xml:space="preserve">ами, постоянно, временно или на основании специального полномочия осуществляющими функции представителя власти либо </w:t>
      </w:r>
      <w:r>
        <w:rPr>
          <w:rFonts w:ascii="Georgia" w:hAnsi="Georgia"/>
        </w:rPr>
        <w:lastRenderedPageBreak/>
        <w:t>выполняющими организационно-распорядительные или административно-хозяйственные функции в государственных органах, органах местного самоуправ</w:t>
      </w:r>
      <w:r>
        <w:rPr>
          <w:rFonts w:ascii="Georgia" w:hAnsi="Georgia"/>
        </w:rPr>
        <w:t xml:space="preserve">ления, государственных корпорациях (компаниях), на государственных и муниципальных унитарных предприятиях, в акционерных обществах, в уставном капитале которых доля участия Российской Федерации, субъекта Российской Федерации или муниципального образования </w:t>
      </w:r>
      <w:r>
        <w:rPr>
          <w:rFonts w:ascii="Georgia" w:hAnsi="Georgia"/>
        </w:rPr>
        <w:t>превышает 50 процентов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е) на выявление фактов подкупа иностранных должностных лиц и должностных лиц публичных международных организаций, в том числе при осуществлении международных коммерческих сделок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Доклад о результатах исполнения настоящего пункта </w:t>
      </w:r>
      <w:r>
        <w:rPr>
          <w:rFonts w:ascii="Georgia" w:hAnsi="Georgia"/>
        </w:rPr>
        <w:t>представить до 1 декабря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13. Министерству иностранных дел Российской Федерации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</w:t>
      </w:r>
      <w:r>
        <w:rPr>
          <w:rFonts w:ascii="Georgia" w:hAnsi="Georgia"/>
        </w:rPr>
        <w:t>ионных мероприятиях, в том числе в деятельности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рабочей группы АТЭС по борьбе с коррупцией и обеспечению транспарентности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рабочей группы по противодействию коррупции "Группы двадцати"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рабочей группы по противодействию коррупции государств - участник</w:t>
      </w:r>
      <w:r>
        <w:rPr>
          <w:rFonts w:ascii="Georgia" w:hAnsi="Georgia"/>
        </w:rPr>
        <w:t>ов БРИКС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осуществлять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сотрудничество с Международной антикоррупционной академией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организационно-техническое и информационное обеспечение деятельности делегаций Российской Федерации, участвующих в международных антикоррупционных мероприятиях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</w:t>
      </w:r>
      <w:r>
        <w:rPr>
          <w:rFonts w:ascii="Georgia" w:hAnsi="Georgia"/>
        </w:rPr>
        <w:t>д о результатах исполнения настоящего пункта представить до 1 августа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14. Министерству юстиции Российской Федерации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lastRenderedPageBreak/>
        <w:t>а) рассмотреть вопрос о целесообразности усиления ответственности за внесение в документы отчетности финансовых организаций зав</w:t>
      </w:r>
      <w:r>
        <w:rPr>
          <w:rFonts w:ascii="Georgia" w:hAnsi="Georgia"/>
        </w:rPr>
        <w:t>едомо недостоверных сведений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обеспечить совместно с Министерством иностранных дел Российской Федерации,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</w:t>
      </w:r>
      <w:r>
        <w:rPr>
          <w:rFonts w:ascii="Georgia" w:hAnsi="Georgia"/>
        </w:rPr>
        <w:t xml:space="preserve">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подготовить совместно с Генеральной прокурату</w:t>
      </w:r>
      <w:r>
        <w:rPr>
          <w:rFonts w:ascii="Georgia" w:hAnsi="Georgia"/>
        </w:rPr>
        <w:t>рой Российской Федерации в целях совершенствования работы по восстановлению имущественных прав и взыскания ущерба, причиненного преступлениями коррупционной направленности, предложения о внесении в</w:t>
      </w:r>
      <w:r>
        <w:rPr>
          <w:rFonts w:ascii="Georgia" w:hAnsi="Georgia"/>
        </w:rPr>
        <w:t xml:space="preserve"> </w:t>
      </w:r>
      <w:hyperlink r:id="rId42" w:anchor="/document/99/901802257/XA00M1S2LR/" w:history="1">
        <w:r>
          <w:rPr>
            <w:rStyle w:val="a4"/>
            <w:rFonts w:ascii="Georgia" w:hAnsi="Georgia"/>
          </w:rPr>
          <w:t>Уголовно-процессуальный кодекс Российской Федерации</w:t>
        </w:r>
      </w:hyperlink>
      <w:r>
        <w:rPr>
          <w:rFonts w:ascii="Georgia" w:hAnsi="Georgia"/>
        </w:rPr>
        <w:t xml:space="preserve"> изменений, предусматривающих предоставление прокурору полномочий предъявлять гражданский иск в защиту интересов муниципального образования, государственных и муниципальных унитарн</w:t>
      </w:r>
      <w:r>
        <w:rPr>
          <w:rFonts w:ascii="Georgia" w:hAnsi="Georgia"/>
        </w:rPr>
        <w:t>ых предприятий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июля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15. Председателю Центрального банка Российской Федерации, руководителям Пенсионного фонда Российской Федерации, Фонда социального страхования Российской Фед</w:t>
      </w:r>
      <w:r>
        <w:rPr>
          <w:rFonts w:ascii="Georgia" w:hAnsi="Georgia"/>
        </w:rPr>
        <w:t>ерации, Федерального фонда обязательного медицинского страхования, государственных корпораций (компаний), иных организаций, созданных на основании федеральных законов, обеспечить рассмотрение на заседаниях коллегий (совещаниях), проводимых под председатель</w:t>
      </w:r>
      <w:r>
        <w:rPr>
          <w:rFonts w:ascii="Georgia" w:hAnsi="Georgia"/>
        </w:rPr>
        <w:t>ством указанных лиц, вопросов о состоянии работы по противодействию коррупции и принять конкретные меры по совершенствованию такой работы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ноября 2016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16. Рекомендовать органам испо</w:t>
      </w:r>
      <w:r>
        <w:rPr>
          <w:rFonts w:ascii="Georgia" w:hAnsi="Georgia"/>
        </w:rPr>
        <w:t>лнительной власти Республики Татарстан обеспечить проведение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научно-практической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организаций, осуществляющих исследования о</w:t>
      </w:r>
      <w:r>
        <w:rPr>
          <w:rFonts w:ascii="Georgia" w:hAnsi="Georgia"/>
        </w:rPr>
        <w:t>рганизационных и правовых проблем в сфере противодействия коррупции и выработку практических рекомендаций, - во втором полугодии 2016 года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б) научно-практической конференции по актуальным вопросам формирования антикоррупционных стандартов и их применения </w:t>
      </w:r>
      <w:r>
        <w:rPr>
          <w:rFonts w:ascii="Georgia" w:hAnsi="Georgia"/>
        </w:rPr>
        <w:t>- в первом полугодии 2017 года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июля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17. Рекомендовать Государственной корпорации по атомной энергии "Росатом" совместно с другими государственными корпорациями (компаниями)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</w:t>
      </w:r>
      <w:r>
        <w:rPr>
          <w:rFonts w:ascii="Georgia" w:hAnsi="Georgia"/>
        </w:rPr>
        <w:t xml:space="preserve"> проводить с привлечением научных и образовательных организаций повышение квалификации работников государственных корпораций (компаний), в должностные обязанности которых входит участие в противодействии коррупции, по образовательным программам, согласован</w:t>
      </w:r>
      <w:r>
        <w:rPr>
          <w:rFonts w:ascii="Georgia" w:hAnsi="Georgia"/>
        </w:rPr>
        <w:t>ным с Администрацией Президента Российской Федерации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</w:t>
      </w:r>
      <w:r>
        <w:rPr>
          <w:rFonts w:ascii="Georgia" w:hAnsi="Georgia"/>
        </w:rPr>
        <w:t>ых корпораций (компаний), предусмотрев следующие направления ее деятельности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предотвращение или урегулирование конфликта интересов, возникшего у работников государственных корпораций (компаний) и их дочерних хозяйственных обществ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минимизация рисков, св</w:t>
      </w:r>
      <w:r>
        <w:rPr>
          <w:rFonts w:ascii="Georgia" w:hAnsi="Georgia"/>
        </w:rPr>
        <w:t>язанных с применением к государственным корпорациям (компаниям) и их дочерним хозяйственным обществам антикоррупционного законодательства иностранных государств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мониторинг реализации мер по противодействию коррупции в государственных корпорациях (компани</w:t>
      </w:r>
      <w:r>
        <w:rPr>
          <w:rFonts w:ascii="Georgia" w:hAnsi="Georgia"/>
        </w:rPr>
        <w:t>ях) и их дочерних хозяйственных обществах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июня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18. Федеральному государственному бюджетному образовательному учреждению высшего профессионального образования "Российская академ</w:t>
      </w:r>
      <w:r>
        <w:rPr>
          <w:rFonts w:ascii="Georgia" w:hAnsi="Georgia"/>
        </w:rPr>
        <w:t>ия народного хозяйства и государственной службы при Президенте Российской Федерации" обеспечить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lastRenderedPageBreak/>
        <w:t>а) разработку Научно-образовательным центром противодействия коррупции с привлечением иных научных и образовательных организаций и при участии Управления Прези</w:t>
      </w:r>
      <w:r>
        <w:rPr>
          <w:rFonts w:ascii="Georgia" w:hAnsi="Georgia"/>
        </w:rPr>
        <w:t>дента Российской Федерации по вопросам противодействия коррупции научно-практического пособия "Функции подразделений федеральных государственных органов (органов субъектов Российской Федерации) по профилактике коррупционных и иных правонарушений" для его и</w:t>
      </w:r>
      <w:r>
        <w:rPr>
          <w:rFonts w:ascii="Georgia" w:hAnsi="Georgia"/>
        </w:rPr>
        <w:t>спользования в учебном процессе при реализации образовательных программ повышения квалификации государственных служащих, в должностные обязанности которых входит участие в противодействии коррупции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ежегодное проведение на базе Научно-образовательного ц</w:t>
      </w:r>
      <w:r>
        <w:rPr>
          <w:rFonts w:ascii="Georgia" w:hAnsi="Georgia"/>
        </w:rPr>
        <w:t>ентра противодействия коррупции учебно-методических семинаров продолжительностью до пяти дней для педагогических работников образовательных организаций, осуществляющих реализацию образовательных программ по антикоррупционной тематике, по программе, согласо</w:t>
      </w:r>
      <w:r>
        <w:rPr>
          <w:rFonts w:ascii="Georgia" w:hAnsi="Georgia"/>
        </w:rPr>
        <w:t>ванной с Администрацией Президента Российской Федерации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марта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19. Федеральному государственному научно-исследовательскому учреждению "Институт законодательства и сравнительного</w:t>
      </w:r>
      <w:r>
        <w:rPr>
          <w:rFonts w:ascii="Georgia" w:hAnsi="Georgia"/>
        </w:rPr>
        <w:t xml:space="preserve"> правоведения при Правительстве Российской Федерации" организовать проведение в 2016 и 2017 годах ежегодного Евразийского антикоррупционного форума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ноября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20. Рекомендовать Общ</w:t>
      </w:r>
      <w:r>
        <w:rPr>
          <w:rFonts w:ascii="Georgia" w:hAnsi="Georgia"/>
        </w:rPr>
        <w:t>ероссийской общественной организации "Ассоциация юристов России", Общероссийской общественно-государственной просветительской организации "Российское общество "Знание", другим общественным организациям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подготовить и провести просветительские мероприяти</w:t>
      </w:r>
      <w:r>
        <w:rPr>
          <w:rFonts w:ascii="Georgia" w:hAnsi="Georgia"/>
        </w:rPr>
        <w:t>я, направленные на информирование граждан о требованиях законодательства Российской Федерации о противодействии коррупции к поведению лиц, замещающих государственные и муниципальные должности, на обеспечение выполнения гражданами норм антикоррупционного по</w:t>
      </w:r>
      <w:r>
        <w:rPr>
          <w:rFonts w:ascii="Georgia" w:hAnsi="Georgia"/>
        </w:rPr>
        <w:t>ведения, на создание в обществе атмосферы нетерпимости к коррупционным проявлениям и недопустимости легитимации коррупционных проявлений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обеспечить во взаимодействии с образовательными и научными организациями проведение в субъектах Российской Федераци</w:t>
      </w:r>
      <w:r>
        <w:rPr>
          <w:rFonts w:ascii="Georgia" w:hAnsi="Georgia"/>
        </w:rPr>
        <w:t>и регулярных публичных лекций по антикоррупционной тематике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br/>
      </w:r>
      <w:r>
        <w:rPr>
          <w:rFonts w:ascii="Georgia" w:hAnsi="Georgia"/>
        </w:rPr>
        <w:t>Доклад о результатах исполнения настоящего пункта представить до 1 июля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21. Рекомендовать Общероссийской общественной организации "Союз журналистов России"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а) организовать во взаим</w:t>
      </w:r>
      <w:r>
        <w:rPr>
          <w:rFonts w:ascii="Georgia" w:hAnsi="Georgia"/>
        </w:rPr>
        <w:t>одействии с заинтересованными федеральными государственными органами, органами исполнительной власти субъектов Российской Федерации проведение ежегодного конкурса журналистских публикаций на тему "Средства массовой информации против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обеспеч</w:t>
      </w:r>
      <w:r>
        <w:rPr>
          <w:rFonts w:ascii="Georgia" w:hAnsi="Georgia"/>
        </w:rPr>
        <w:t>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июля</w:t>
      </w:r>
      <w:r>
        <w:rPr>
          <w:rFonts w:ascii="Georgia" w:hAnsi="Georgia"/>
        </w:rPr>
        <w:t xml:space="preserve">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22. Рекомендовать</w:t>
      </w:r>
      <w:r>
        <w:rPr>
          <w:rFonts w:ascii="Georgia" w:hAnsi="Georgia"/>
        </w:rPr>
        <w:t>: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 xml:space="preserve">а) общественным профессиональным объединениям работников средств массовой информации и других работников, профессиональная деятельность которых связана с обеспечением общественных интересов и привлекает повышенное общественное внимание, размещать сведения </w:t>
      </w:r>
      <w:r>
        <w:rPr>
          <w:rFonts w:ascii="Georgia" w:hAnsi="Georgia"/>
        </w:rPr>
        <w:t>о доходах, расходах,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(или) осуществлять публикацию указанных сведений в средствах массовой инфо</w:t>
      </w:r>
      <w:r>
        <w:rPr>
          <w:rFonts w:ascii="Georgia" w:hAnsi="Georgia"/>
        </w:rPr>
        <w:t>рмации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б) Общероссийской общественно-государственной просветительской организации "Российское общество "Знание", Общероссийской общественной организации "Ассоциация юристов России", иным заинтересованным общественным организациям обеспечить создание худож</w:t>
      </w:r>
      <w:r>
        <w:rPr>
          <w:rFonts w:ascii="Georgia" w:hAnsi="Georgia"/>
        </w:rPr>
        <w:t xml:space="preserve">ественных и документальных фильмов, радио- и телевизионных программ, интернет-роликов, иной медиапродукции, способствующих формированию в обществе активного неприятия всех форм коррупции, повышению престижа государственной службы, а также пропагандирующих </w:t>
      </w:r>
      <w:r>
        <w:rPr>
          <w:rFonts w:ascii="Georgia" w:hAnsi="Georgia"/>
        </w:rPr>
        <w:t>соблюдение всеми членами общества требований антикоррупционных стандартов</w:t>
      </w:r>
      <w:r>
        <w:rPr>
          <w:rFonts w:ascii="Georgia" w:hAnsi="Georgia"/>
        </w:rPr>
        <w:t>;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t>в) федеральному государственному бюджетному образовательному учреждению высшего и послевузовского профессионального образования "Всероссийский государственный институт кинематографи</w:t>
      </w:r>
      <w:r>
        <w:rPr>
          <w:rFonts w:ascii="Georgia" w:hAnsi="Georgia"/>
        </w:rPr>
        <w:t>и имени С.А.Ге</w:t>
      </w:r>
      <w:r>
        <w:rPr>
          <w:rFonts w:ascii="Georgia" w:hAnsi="Georgia"/>
        </w:rPr>
        <w:lastRenderedPageBreak/>
        <w:t>расимова", федеральному государственному бюджетному образовательному учреждению высшего профессионального образования "Московский архитектурный институт (государственная академия)" организовать проведение ежегодных конкурсов социальной антико</w:t>
      </w:r>
      <w:r>
        <w:rPr>
          <w:rFonts w:ascii="Georgia" w:hAnsi="Georgia"/>
        </w:rPr>
        <w:t>ррупционной рекламы (плакат, баннер, видеоролик)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Доклад о результатах исполнения настоящего пункта представить до 1 сентября 2017 года</w:t>
      </w:r>
      <w:r>
        <w:rPr>
          <w:rFonts w:ascii="Georgia" w:hAnsi="Georgia"/>
        </w:rPr>
        <w:t>.</w:t>
      </w:r>
    </w:p>
    <w:p w:rsidR="00000000" w:rsidRDefault="00A058E3">
      <w:pPr>
        <w:spacing w:after="223"/>
        <w:jc w:val="both"/>
        <w:divId w:val="665980578"/>
        <w:rPr>
          <w:rFonts w:ascii="Georgia" w:hAnsi="Georgia"/>
        </w:rPr>
      </w:pP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A058E3" w:rsidRDefault="00A058E3">
      <w:pPr>
        <w:divId w:val="126191689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«Госфинансы»</w:t>
      </w:r>
      <w:r>
        <w:rPr>
          <w:rFonts w:ascii="Arial" w:eastAsia="Times New Roman" w:hAnsi="Arial" w:cs="Arial"/>
          <w:sz w:val="20"/>
          <w:szCs w:val="20"/>
        </w:rPr>
        <w:br/>
        <w:t>https://www.gosfinansy.ru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29.03.2019</w:t>
      </w:r>
    </w:p>
    <w:sectPr w:rsidR="00A05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405A1"/>
    <w:rsid w:val="00A058E3"/>
    <w:rsid w:val="00F4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57C1F7B8-CF73-4077-834C-9CD3EB46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-notes1">
    <w:name w:val="doc-notes1"/>
    <w:basedOn w:val="a0"/>
    <w:rPr>
      <w:vanish/>
      <w:webHidden w:val="0"/>
      <w:specVanish w:val="0"/>
    </w:rPr>
  </w:style>
  <w:style w:type="character" w:customStyle="1" w:styleId="btn">
    <w:name w:val="btn"/>
    <w:basedOn w:val="a0"/>
  </w:style>
  <w:style w:type="character" w:customStyle="1" w:styleId="docuntyped-name">
    <w:name w:val="doc__untyped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916890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4296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0578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0314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573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26" Type="http://schemas.openxmlformats.org/officeDocument/2006/relationships/hyperlink" Target="https://www.gosfinansy.ru/" TargetMode="External"/><Relationship Id="rId39" Type="http://schemas.openxmlformats.org/officeDocument/2006/relationships/hyperlink" Target="https://www.gosfinansy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osfinansy.ru/" TargetMode="External"/><Relationship Id="rId34" Type="http://schemas.openxmlformats.org/officeDocument/2006/relationships/hyperlink" Target="https://www.gosfinansy.ru/" TargetMode="External"/><Relationship Id="rId42" Type="http://schemas.openxmlformats.org/officeDocument/2006/relationships/hyperlink" Target="https://www.gosfinansy.ru/" TargetMode="External"/><Relationship Id="rId7" Type="http://schemas.openxmlformats.org/officeDocument/2006/relationships/hyperlink" Target="https://www.gosfinansy.ru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hyperlink" Target="https://www.gosfinansy.ru/" TargetMode="External"/><Relationship Id="rId33" Type="http://schemas.openxmlformats.org/officeDocument/2006/relationships/hyperlink" Target="https://www.gosfinansy.ru/" TargetMode="External"/><Relationship Id="rId38" Type="http://schemas.openxmlformats.org/officeDocument/2006/relationships/hyperlink" Target="https://www.gosfinansy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29" Type="http://schemas.openxmlformats.org/officeDocument/2006/relationships/hyperlink" Target="https://www.gosfinansy.ru/" TargetMode="External"/><Relationship Id="rId41" Type="http://schemas.openxmlformats.org/officeDocument/2006/relationships/hyperlink" Target="https://www.gosfinansy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sfinansy.ru/" TargetMode="Externa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32" Type="http://schemas.openxmlformats.org/officeDocument/2006/relationships/hyperlink" Target="https://www.gosfinansy.ru/" TargetMode="External"/><Relationship Id="rId37" Type="http://schemas.openxmlformats.org/officeDocument/2006/relationships/hyperlink" Target="https://www.gosfinansy.ru/" TargetMode="External"/><Relationship Id="rId40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yperlink" Target="https://www.gosfinansy.ru/" TargetMode="External"/><Relationship Id="rId36" Type="http://schemas.openxmlformats.org/officeDocument/2006/relationships/hyperlink" Target="https://www.gosfinansy.ru/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31" Type="http://schemas.openxmlformats.org/officeDocument/2006/relationships/hyperlink" Target="https://www.gosfinansy.ru/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gosfinansy.ru/" TargetMode="Externa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https://www.gosfinansy.ru/" TargetMode="External"/><Relationship Id="rId30" Type="http://schemas.openxmlformats.org/officeDocument/2006/relationships/hyperlink" Target="https://www.gosfinansy.ru/" TargetMode="External"/><Relationship Id="rId35" Type="http://schemas.openxmlformats.org/officeDocument/2006/relationships/hyperlink" Target="https://www.gosfinansy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7410</Words>
  <Characters>42241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2019-03-29T10:54:00Z</dcterms:created>
  <dcterms:modified xsi:type="dcterms:W3CDTF">2019-03-29T10:54:00Z</dcterms:modified>
</cp:coreProperties>
</file>